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F1" w:rsidRDefault="003463F1" w:rsidP="007C1FF9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СЕЛЬСКОГО ХОЗЯЙСТВА РОССИЙСКОЙ ФЕДЕРАЦИИ</w:t>
      </w:r>
    </w:p>
    <w:p w:rsidR="003463F1" w:rsidRDefault="003463F1" w:rsidP="007C1F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3463F1" w:rsidRDefault="003463F1" w:rsidP="007C1FF9">
      <w:pPr>
        <w:jc w:val="center"/>
        <w:rPr>
          <w:sz w:val="28"/>
          <w:szCs w:val="28"/>
        </w:rPr>
      </w:pPr>
      <w:r>
        <w:rPr>
          <w:sz w:val="28"/>
          <w:szCs w:val="28"/>
        </w:rPr>
        <w:t>«ДОНБАССКАЯ АГРАРНАЯ АКАДЕМИЯ»</w:t>
      </w:r>
    </w:p>
    <w:tbl>
      <w:tblPr>
        <w:tblW w:w="0" w:type="auto"/>
        <w:jc w:val="center"/>
        <w:tblBorders>
          <w:insideH w:val="single" w:sz="4" w:space="0" w:color="auto"/>
        </w:tblBorders>
        <w:tblLook w:val="01E0"/>
      </w:tblPr>
      <w:tblGrid>
        <w:gridCol w:w="1663"/>
        <w:gridCol w:w="3288"/>
      </w:tblGrid>
      <w:tr w:rsidR="003463F1">
        <w:trPr>
          <w:jc w:val="center"/>
        </w:trPr>
        <w:tc>
          <w:tcPr>
            <w:tcW w:w="1663" w:type="dxa"/>
            <w:vAlign w:val="bottom"/>
          </w:tcPr>
          <w:p w:rsidR="003463F1" w:rsidRDefault="003463F1">
            <w:pPr>
              <w:widowControl w:val="0"/>
              <w:spacing w:before="60"/>
              <w:jc w:val="center"/>
            </w:pPr>
            <w:r>
              <w:rPr>
                <w:b/>
                <w:sz w:val="28"/>
                <w:szCs w:val="28"/>
              </w:rPr>
              <w:t>КАФЕДРА</w:t>
            </w:r>
          </w:p>
        </w:tc>
        <w:tc>
          <w:tcPr>
            <w:tcW w:w="3288" w:type="dxa"/>
            <w:tcBorders>
              <w:top w:val="nil"/>
              <w:left w:val="nil"/>
              <w:right w:val="nil"/>
            </w:tcBorders>
            <w:vAlign w:val="bottom"/>
          </w:tcPr>
          <w:p w:rsidR="003463F1" w:rsidRDefault="003463F1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ПСИХОЛОГИИ</w:t>
            </w:r>
          </w:p>
        </w:tc>
      </w:tr>
    </w:tbl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3463F1" w:rsidRDefault="003463F1" w:rsidP="007C1FF9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Первый проректор </w:t>
      </w:r>
    </w:p>
    <w:p w:rsidR="003463F1" w:rsidRDefault="003463F1" w:rsidP="007C1FF9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_________________ О.А. Удалых</w:t>
      </w:r>
    </w:p>
    <w:p w:rsidR="003463F1" w:rsidRDefault="003463F1" w:rsidP="007C1FF9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«__»_______________20__ г.</w:t>
      </w:r>
    </w:p>
    <w:p w:rsidR="003463F1" w:rsidRDefault="003463F1" w:rsidP="007C1FF9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jc w:val="center"/>
      </w:pPr>
    </w:p>
    <w:p w:rsidR="003463F1" w:rsidRDefault="003463F1" w:rsidP="007C1FF9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ФОНД ОЦЕНОЧНЫХ СРЕДСТВ</w:t>
      </w:r>
    </w:p>
    <w:p w:rsidR="003463F1" w:rsidRDefault="003463F1" w:rsidP="007C1FF9">
      <w:pPr>
        <w:widowControl w:val="0"/>
        <w:jc w:val="center"/>
        <w:rPr>
          <w:b/>
          <w:sz w:val="28"/>
          <w:szCs w:val="28"/>
        </w:rPr>
      </w:pPr>
    </w:p>
    <w:p w:rsidR="003463F1" w:rsidRDefault="003463F1" w:rsidP="007C1FF9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24"/>
      </w:tblGrid>
      <w:tr w:rsidR="003463F1">
        <w:tc>
          <w:tcPr>
            <w:tcW w:w="10024" w:type="dxa"/>
            <w:tcBorders>
              <w:top w:val="nil"/>
              <w:left w:val="nil"/>
              <w:right w:val="nil"/>
            </w:tcBorders>
          </w:tcPr>
          <w:p w:rsidR="003463F1" w:rsidRDefault="003463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Гендерная психология</w:t>
            </w:r>
          </w:p>
        </w:tc>
      </w:tr>
    </w:tbl>
    <w:p w:rsidR="003463F1" w:rsidRDefault="003463F1" w:rsidP="007C1FF9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дисциплины)</w:t>
      </w:r>
    </w:p>
    <w:p w:rsidR="003463F1" w:rsidRDefault="003463F1" w:rsidP="007C1FF9">
      <w:pPr>
        <w:widowControl w:val="0"/>
        <w:jc w:val="center"/>
      </w:pPr>
    </w:p>
    <w:tbl>
      <w:tblPr>
        <w:tblW w:w="10031" w:type="dxa"/>
        <w:tblLook w:val="01E0"/>
      </w:tblPr>
      <w:tblGrid>
        <w:gridCol w:w="5211"/>
        <w:gridCol w:w="4820"/>
      </w:tblGrid>
      <w:tr w:rsidR="003463F1">
        <w:tc>
          <w:tcPr>
            <w:tcW w:w="5211" w:type="dxa"/>
          </w:tcPr>
          <w:p w:rsidR="003463F1" w:rsidRDefault="003463F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подготовки/специальность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37.04.01 Психология</w:t>
            </w:r>
          </w:p>
        </w:tc>
      </w:tr>
    </w:tbl>
    <w:p w:rsidR="003463F1" w:rsidRDefault="003463F1" w:rsidP="007C1FF9">
      <w:pPr>
        <w:widowControl w:val="0"/>
        <w:ind w:left="2124" w:firstLine="2271"/>
        <w:rPr>
          <w:sz w:val="20"/>
          <w:szCs w:val="20"/>
        </w:rPr>
      </w:pPr>
      <w:r>
        <w:rPr>
          <w:sz w:val="20"/>
          <w:szCs w:val="20"/>
        </w:rPr>
        <w:t xml:space="preserve"> (код и наименование направления подготовки/специальности)</w:t>
      </w:r>
    </w:p>
    <w:p w:rsidR="003463F1" w:rsidRDefault="003463F1" w:rsidP="007C1FF9">
      <w:pPr>
        <w:widowControl w:val="0"/>
        <w:jc w:val="center"/>
        <w:rPr>
          <w:b/>
          <w:color w:val="000000"/>
          <w:sz w:val="28"/>
          <w:szCs w:val="28"/>
        </w:rPr>
      </w:pPr>
    </w:p>
    <w:tbl>
      <w:tblPr>
        <w:tblW w:w="10031" w:type="dxa"/>
        <w:tblLook w:val="01E0"/>
      </w:tblPr>
      <w:tblGrid>
        <w:gridCol w:w="4077"/>
        <w:gridCol w:w="5954"/>
      </w:tblGrid>
      <w:tr w:rsidR="003463F1">
        <w:tc>
          <w:tcPr>
            <w:tcW w:w="4077" w:type="dxa"/>
          </w:tcPr>
          <w:p w:rsidR="003463F1" w:rsidRDefault="003463F1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 (профиль)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психология. Психологическое сопровождение населения сельских и урбанизированных территорий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3463F1" w:rsidRDefault="003463F1" w:rsidP="007C1FF9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(наименование профиля/специализации подготовки, при наличии)</w:t>
      </w:r>
    </w:p>
    <w:p w:rsidR="003463F1" w:rsidRDefault="003463F1" w:rsidP="007C1FF9">
      <w:pPr>
        <w:widowControl w:val="0"/>
        <w:jc w:val="center"/>
        <w:rPr>
          <w:sz w:val="28"/>
          <w:szCs w:val="28"/>
        </w:rPr>
      </w:pPr>
    </w:p>
    <w:tbl>
      <w:tblPr>
        <w:tblW w:w="10031" w:type="dxa"/>
        <w:tblLook w:val="01E0"/>
      </w:tblPr>
      <w:tblGrid>
        <w:gridCol w:w="3652"/>
        <w:gridCol w:w="6379"/>
      </w:tblGrid>
      <w:tr w:rsidR="003463F1">
        <w:tc>
          <w:tcPr>
            <w:tcW w:w="3652" w:type="dxa"/>
          </w:tcPr>
          <w:p w:rsidR="003463F1" w:rsidRDefault="003463F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выпускника: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магистр</w:t>
            </w:r>
          </w:p>
        </w:tc>
      </w:tr>
    </w:tbl>
    <w:p w:rsidR="003463F1" w:rsidRDefault="003463F1" w:rsidP="007C1FF9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(квалификация выпускника)</w:t>
      </w:r>
    </w:p>
    <w:p w:rsidR="003463F1" w:rsidRDefault="003463F1" w:rsidP="007C1FF9">
      <w:pPr>
        <w:widowControl w:val="0"/>
        <w:jc w:val="center"/>
        <w:rPr>
          <w:sz w:val="20"/>
          <w:szCs w:val="20"/>
        </w:rPr>
      </w:pPr>
    </w:p>
    <w:p w:rsidR="003463F1" w:rsidRDefault="003463F1" w:rsidP="007C1FF9">
      <w:pPr>
        <w:widowControl w:val="0"/>
        <w:rPr>
          <w:bCs/>
          <w:sz w:val="28"/>
          <w:szCs w:val="28"/>
        </w:rPr>
      </w:pPr>
    </w:p>
    <w:p w:rsidR="003463F1" w:rsidRDefault="003463F1" w:rsidP="007C1FF9">
      <w:pPr>
        <w:widowControl w:val="0"/>
        <w:rPr>
          <w:b/>
          <w:sz w:val="28"/>
          <w:szCs w:val="28"/>
        </w:rPr>
      </w:pPr>
      <w:r>
        <w:rPr>
          <w:bCs/>
          <w:sz w:val="28"/>
          <w:szCs w:val="28"/>
        </w:rPr>
        <w:t>Год начала подготовки: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2024</w:t>
      </w:r>
    </w:p>
    <w:p w:rsidR="003463F1" w:rsidRDefault="003463F1" w:rsidP="007C1FF9">
      <w:pPr>
        <w:widowControl w:val="0"/>
        <w:spacing w:line="360" w:lineRule="auto"/>
        <w:jc w:val="center"/>
        <w:rPr>
          <w:sz w:val="28"/>
          <w:szCs w:val="28"/>
        </w:rPr>
      </w:pPr>
    </w:p>
    <w:p w:rsidR="003463F1" w:rsidRDefault="003463F1" w:rsidP="007C1FF9">
      <w:pPr>
        <w:widowControl w:val="0"/>
        <w:spacing w:line="360" w:lineRule="auto"/>
        <w:rPr>
          <w:sz w:val="28"/>
          <w:szCs w:val="28"/>
        </w:rPr>
      </w:pPr>
    </w:p>
    <w:p w:rsidR="003463F1" w:rsidRDefault="003463F1" w:rsidP="007C1FF9">
      <w:pPr>
        <w:widowControl w:val="0"/>
        <w:spacing w:line="360" w:lineRule="auto"/>
        <w:jc w:val="center"/>
        <w:rPr>
          <w:sz w:val="28"/>
          <w:szCs w:val="28"/>
        </w:rPr>
      </w:pPr>
    </w:p>
    <w:p w:rsidR="003463F1" w:rsidRDefault="003463F1" w:rsidP="007C1FF9">
      <w:pPr>
        <w:widowControl w:val="0"/>
        <w:spacing w:line="360" w:lineRule="auto"/>
        <w:jc w:val="center"/>
        <w:rPr>
          <w:sz w:val="28"/>
          <w:szCs w:val="28"/>
        </w:rPr>
      </w:pPr>
    </w:p>
    <w:p w:rsidR="003463F1" w:rsidRDefault="003463F1" w:rsidP="007C1FF9">
      <w:pPr>
        <w:widowControl w:val="0"/>
        <w:spacing w:line="360" w:lineRule="auto"/>
        <w:jc w:val="center"/>
        <w:rPr>
          <w:sz w:val="28"/>
          <w:szCs w:val="28"/>
        </w:rPr>
      </w:pPr>
    </w:p>
    <w:p w:rsidR="003463F1" w:rsidRDefault="003463F1" w:rsidP="007C1FF9">
      <w:pPr>
        <w:widowControl w:val="0"/>
        <w:spacing w:line="360" w:lineRule="auto"/>
        <w:jc w:val="center"/>
        <w:rPr>
          <w:sz w:val="28"/>
          <w:szCs w:val="28"/>
        </w:rPr>
      </w:pPr>
    </w:p>
    <w:p w:rsidR="003463F1" w:rsidRDefault="003463F1" w:rsidP="007C1FF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Макеевка – 2024 </w:t>
      </w:r>
    </w:p>
    <w:p w:rsidR="003463F1" w:rsidRDefault="003463F1" w:rsidP="007C1FF9">
      <w:pPr>
        <w:rPr>
          <w:sz w:val="28"/>
          <w:szCs w:val="28"/>
        </w:rPr>
        <w:sectPr w:rsidR="003463F1">
          <w:pgSz w:w="11906" w:h="16838"/>
          <w:pgMar w:top="1134" w:right="624" w:bottom="567" w:left="1474" w:header="709" w:footer="709" w:gutter="0"/>
          <w:cols w:space="720"/>
        </w:sectPr>
      </w:pPr>
    </w:p>
    <w:p w:rsidR="003463F1" w:rsidRDefault="003463F1" w:rsidP="007C1FF9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по дисциплине «Гендерная психология» является частью ОПОП ВО по направлению подготовки </w:t>
      </w:r>
      <w:r>
        <w:rPr>
          <w:color w:val="000000"/>
          <w:sz w:val="28"/>
          <w:szCs w:val="28"/>
        </w:rPr>
        <w:t>37.04.01 Психология</w:t>
      </w:r>
      <w:r>
        <w:rPr>
          <w:sz w:val="28"/>
          <w:szCs w:val="28"/>
        </w:rPr>
        <w:t xml:space="preserve">, направленность (профиль): Практическая психология. Психологическое сопровождение населения сельских и урбанизированных территорий и предназначен для </w:t>
      </w:r>
      <w:r>
        <w:rPr>
          <w:color w:val="000000"/>
          <w:sz w:val="28"/>
          <w:szCs w:val="28"/>
        </w:rPr>
        <w:t>оценивания уровня сформированности компетенций обучающихся</w:t>
      </w:r>
      <w:r>
        <w:rPr>
          <w:sz w:val="28"/>
          <w:szCs w:val="28"/>
        </w:rPr>
        <w:t>.</w:t>
      </w:r>
    </w:p>
    <w:p w:rsidR="003463F1" w:rsidRDefault="003463F1" w:rsidP="007C1FF9">
      <w:pPr>
        <w:widowControl w:val="0"/>
        <w:jc w:val="both"/>
        <w:rPr>
          <w:sz w:val="28"/>
          <w:szCs w:val="28"/>
        </w:rPr>
      </w:pPr>
    </w:p>
    <w:p w:rsidR="003463F1" w:rsidRDefault="003463F1" w:rsidP="007C1FF9">
      <w:pPr>
        <w:widowControl w:val="0"/>
        <w:jc w:val="both"/>
        <w:rPr>
          <w:sz w:val="28"/>
          <w:szCs w:val="28"/>
        </w:rPr>
      </w:pPr>
    </w:p>
    <w:p w:rsidR="003463F1" w:rsidRDefault="003463F1" w:rsidP="007C1FF9">
      <w:pPr>
        <w:widowControl w:val="0"/>
        <w:jc w:val="both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3227"/>
        <w:gridCol w:w="514"/>
        <w:gridCol w:w="2321"/>
        <w:gridCol w:w="457"/>
        <w:gridCol w:w="3370"/>
      </w:tblGrid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Разработчик(и) </w:t>
            </w: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И.А.Емец</w:t>
            </w:r>
          </w:p>
        </w:tc>
      </w:tr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(ИОФ)</w:t>
            </w:r>
          </w:p>
        </w:tc>
      </w:tr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</w:tc>
      </w:tr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(ИОФ)</w:t>
            </w:r>
          </w:p>
        </w:tc>
      </w:tr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(ИОФ)</w:t>
            </w:r>
          </w:p>
        </w:tc>
      </w:tr>
    </w:tbl>
    <w:p w:rsidR="003463F1" w:rsidRDefault="003463F1" w:rsidP="007C1FF9">
      <w:pPr>
        <w:widowControl w:val="0"/>
        <w:jc w:val="both"/>
        <w:rPr>
          <w:sz w:val="28"/>
          <w:szCs w:val="28"/>
        </w:rPr>
      </w:pPr>
    </w:p>
    <w:p w:rsidR="003463F1" w:rsidRDefault="003463F1" w:rsidP="007C1FF9">
      <w:pPr>
        <w:widowControl w:val="0"/>
        <w:jc w:val="both"/>
        <w:rPr>
          <w:sz w:val="28"/>
          <w:szCs w:val="28"/>
        </w:rPr>
      </w:pPr>
    </w:p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обсужден на заседании ПМК кафедры психологии, протокол </w:t>
      </w:r>
      <w:r w:rsidRPr="002310D0">
        <w:rPr>
          <w:sz w:val="28"/>
          <w:szCs w:val="28"/>
          <w:highlight w:val="yellow"/>
        </w:rPr>
        <w:t xml:space="preserve">№ </w:t>
      </w:r>
      <w:r>
        <w:rPr>
          <w:sz w:val="28"/>
          <w:szCs w:val="28"/>
          <w:highlight w:val="yellow"/>
        </w:rPr>
        <w:t xml:space="preserve">1 </w:t>
      </w:r>
      <w:r w:rsidRPr="002310D0">
        <w:rPr>
          <w:sz w:val="28"/>
          <w:szCs w:val="28"/>
          <w:highlight w:val="yellow"/>
        </w:rPr>
        <w:t xml:space="preserve">от </w:t>
      </w:r>
      <w:r>
        <w:rPr>
          <w:sz w:val="28"/>
          <w:szCs w:val="28"/>
          <w:highlight w:val="yellow"/>
        </w:rPr>
        <w:t>26</w:t>
      </w:r>
      <w:r w:rsidRPr="002310D0"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>августа</w:t>
      </w:r>
      <w:r w:rsidRPr="002310D0">
        <w:rPr>
          <w:sz w:val="28"/>
          <w:szCs w:val="28"/>
          <w:highlight w:val="yellow"/>
        </w:rPr>
        <w:t xml:space="preserve"> 202</w:t>
      </w:r>
      <w:r>
        <w:rPr>
          <w:sz w:val="28"/>
          <w:szCs w:val="28"/>
          <w:highlight w:val="yellow"/>
        </w:rPr>
        <w:t>4</w:t>
      </w:r>
      <w:r w:rsidRPr="002310D0">
        <w:rPr>
          <w:sz w:val="28"/>
          <w:szCs w:val="28"/>
          <w:highlight w:val="yellow"/>
        </w:rPr>
        <w:t xml:space="preserve"> года</w:t>
      </w:r>
      <w:r>
        <w:rPr>
          <w:sz w:val="28"/>
          <w:szCs w:val="28"/>
        </w:rPr>
        <w:t>.</w:t>
      </w:r>
    </w:p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jc w:val="both"/>
      </w:pPr>
    </w:p>
    <w:tbl>
      <w:tblPr>
        <w:tblW w:w="9889" w:type="dxa"/>
        <w:tblLook w:val="01E0"/>
      </w:tblPr>
      <w:tblGrid>
        <w:gridCol w:w="3227"/>
        <w:gridCol w:w="514"/>
        <w:gridCol w:w="2321"/>
        <w:gridCol w:w="457"/>
        <w:gridCol w:w="3370"/>
      </w:tblGrid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Председатель ПМК </w:t>
            </w: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Л.С. Бондарь</w:t>
            </w:r>
          </w:p>
        </w:tc>
      </w:tr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(ИОФ)</w:t>
            </w:r>
          </w:p>
        </w:tc>
      </w:tr>
    </w:tbl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утвержден на заседании кафедры психологии, протокол № 1 от 26 августа 2024 года</w:t>
      </w:r>
    </w:p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jc w:val="both"/>
      </w:pPr>
    </w:p>
    <w:tbl>
      <w:tblPr>
        <w:tblW w:w="9889" w:type="dxa"/>
        <w:tblLook w:val="01E0"/>
      </w:tblPr>
      <w:tblGrid>
        <w:gridCol w:w="3227"/>
        <w:gridCol w:w="514"/>
        <w:gridCol w:w="2321"/>
        <w:gridCol w:w="457"/>
        <w:gridCol w:w="3370"/>
      </w:tblGrid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Заведующий кафедрой</w:t>
            </w: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Default="003463F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Е.Н. Рядинская</w:t>
            </w:r>
          </w:p>
        </w:tc>
      </w:tr>
      <w:tr w:rsidR="003463F1">
        <w:tc>
          <w:tcPr>
            <w:tcW w:w="322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514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(подпись)</w:t>
            </w:r>
          </w:p>
        </w:tc>
        <w:tc>
          <w:tcPr>
            <w:tcW w:w="457" w:type="dxa"/>
          </w:tcPr>
          <w:p w:rsidR="003463F1" w:rsidRDefault="003463F1">
            <w:pPr>
              <w:widowControl w:val="0"/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63F1" w:rsidRDefault="003463F1">
            <w:pPr>
              <w:widowControl w:val="0"/>
              <w:jc w:val="center"/>
            </w:pPr>
            <w:r>
              <w:t>(ИОФ)</w:t>
            </w:r>
          </w:p>
        </w:tc>
      </w:tr>
    </w:tbl>
    <w:p w:rsidR="003463F1" w:rsidRDefault="003463F1" w:rsidP="007C1FF9">
      <w:pPr>
        <w:widowControl w:val="0"/>
        <w:jc w:val="both"/>
      </w:pPr>
    </w:p>
    <w:p w:rsidR="003463F1" w:rsidRDefault="003463F1" w:rsidP="007C1FF9">
      <w:pPr>
        <w:widowControl w:val="0"/>
        <w:jc w:val="both"/>
      </w:pPr>
    </w:p>
    <w:p w:rsidR="003463F1" w:rsidRPr="000C0DBB" w:rsidRDefault="003463F1" w:rsidP="00EC763F">
      <w:pPr>
        <w:jc w:val="both"/>
        <w:rPr>
          <w:sz w:val="28"/>
          <w:szCs w:val="28"/>
        </w:rPr>
        <w:sectPr w:rsidR="003463F1" w:rsidRPr="000C0DBB" w:rsidSect="008D1736">
          <w:headerReference w:type="even" r:id="rId7"/>
          <w:headerReference w:type="default" r:id="rId8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3463F1" w:rsidRDefault="003463F1" w:rsidP="00EC76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1. </w:t>
      </w:r>
      <w:r w:rsidRPr="00EC763F">
        <w:rPr>
          <w:b/>
          <w:sz w:val="28"/>
          <w:szCs w:val="28"/>
        </w:rPr>
        <w:t xml:space="preserve">ПАСПОРТ ОЦЕНОЧНЫХ СРЕДСТВ </w:t>
      </w:r>
    </w:p>
    <w:tbl>
      <w:tblPr>
        <w:tblW w:w="9889" w:type="dxa"/>
        <w:tblLook w:val="01E0"/>
      </w:tblPr>
      <w:tblGrid>
        <w:gridCol w:w="675"/>
        <w:gridCol w:w="9214"/>
      </w:tblGrid>
      <w:tr w:rsidR="003463F1" w:rsidTr="006A683B">
        <w:tc>
          <w:tcPr>
            <w:tcW w:w="675" w:type="dxa"/>
          </w:tcPr>
          <w:p w:rsidR="003463F1" w:rsidRDefault="003463F1" w:rsidP="006A683B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63F1" w:rsidRPr="00482BE0" w:rsidRDefault="003463F1" w:rsidP="00E14DB1">
            <w:pPr>
              <w:jc w:val="center"/>
              <w:rPr>
                <w:sz w:val="28"/>
                <w:szCs w:val="28"/>
              </w:rPr>
            </w:pPr>
            <w:r w:rsidRPr="00482BE0">
              <w:rPr>
                <w:sz w:val="28"/>
                <w:szCs w:val="28"/>
              </w:rPr>
              <w:t>дисциплине «</w:t>
            </w:r>
            <w:r>
              <w:rPr>
                <w:sz w:val="28"/>
                <w:szCs w:val="28"/>
              </w:rPr>
              <w:t>Гендерная психология</w:t>
            </w:r>
            <w:r w:rsidRPr="00482BE0">
              <w:rPr>
                <w:sz w:val="28"/>
                <w:szCs w:val="28"/>
              </w:rPr>
              <w:t>»</w:t>
            </w:r>
          </w:p>
        </w:tc>
      </w:tr>
    </w:tbl>
    <w:p w:rsidR="003463F1" w:rsidRDefault="003463F1" w:rsidP="00EC763F">
      <w:pPr>
        <w:jc w:val="center"/>
        <w:rPr>
          <w:b/>
          <w:sz w:val="28"/>
          <w:szCs w:val="28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2160"/>
        <w:gridCol w:w="2160"/>
        <w:gridCol w:w="1929"/>
      </w:tblGrid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Укрупненная группа</w:t>
            </w:r>
          </w:p>
        </w:tc>
        <w:tc>
          <w:tcPr>
            <w:tcW w:w="6249" w:type="dxa"/>
            <w:gridSpan w:val="3"/>
          </w:tcPr>
          <w:p w:rsidR="003463F1" w:rsidRPr="00884B82" w:rsidRDefault="003463F1" w:rsidP="001411F5">
            <w:pPr>
              <w:jc w:val="center"/>
            </w:pPr>
            <w:r w:rsidRPr="00884B82">
              <w:t>37.00.00 Психологические науки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Направление подготовки / специальность</w:t>
            </w:r>
          </w:p>
        </w:tc>
        <w:tc>
          <w:tcPr>
            <w:tcW w:w="6249" w:type="dxa"/>
            <w:gridSpan w:val="3"/>
          </w:tcPr>
          <w:p w:rsidR="003463F1" w:rsidRPr="00884B82" w:rsidRDefault="003463F1" w:rsidP="001411F5">
            <w:pPr>
              <w:jc w:val="center"/>
            </w:pPr>
            <w:r>
              <w:rPr>
                <w:color w:val="000000"/>
              </w:rPr>
              <w:t>37.04</w:t>
            </w:r>
            <w:r w:rsidRPr="00884B82">
              <w:rPr>
                <w:color w:val="000000"/>
              </w:rPr>
              <w:t>.01 Психология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Направленность программы</w:t>
            </w:r>
          </w:p>
        </w:tc>
        <w:tc>
          <w:tcPr>
            <w:tcW w:w="6249" w:type="dxa"/>
            <w:gridSpan w:val="3"/>
          </w:tcPr>
          <w:p w:rsidR="003463F1" w:rsidRPr="00884B82" w:rsidRDefault="003463F1" w:rsidP="001411F5">
            <w:pPr>
              <w:jc w:val="center"/>
            </w:pPr>
            <w:r w:rsidRPr="00884B82">
              <w:rPr>
                <w:color w:val="000000"/>
              </w:rPr>
              <w:t>-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Образовательная программа</w:t>
            </w:r>
          </w:p>
        </w:tc>
        <w:tc>
          <w:tcPr>
            <w:tcW w:w="6249" w:type="dxa"/>
            <w:gridSpan w:val="3"/>
          </w:tcPr>
          <w:p w:rsidR="003463F1" w:rsidRPr="00884B82" w:rsidRDefault="003463F1" w:rsidP="001411F5">
            <w:pPr>
              <w:jc w:val="center"/>
            </w:pPr>
            <w:r>
              <w:t>магистратура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Квалификация</w:t>
            </w:r>
          </w:p>
        </w:tc>
        <w:tc>
          <w:tcPr>
            <w:tcW w:w="6249" w:type="dxa"/>
            <w:gridSpan w:val="3"/>
          </w:tcPr>
          <w:p w:rsidR="003463F1" w:rsidRPr="00884B82" w:rsidRDefault="003463F1" w:rsidP="001411F5">
            <w:pPr>
              <w:jc w:val="center"/>
            </w:pPr>
            <w:r>
              <w:t>Магистр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Дисциплина базовой / вариативной части образовательной программы</w:t>
            </w:r>
          </w:p>
        </w:tc>
        <w:tc>
          <w:tcPr>
            <w:tcW w:w="6249" w:type="dxa"/>
            <w:gridSpan w:val="3"/>
          </w:tcPr>
          <w:p w:rsidR="003463F1" w:rsidRPr="00884B82" w:rsidRDefault="003463F1" w:rsidP="001411F5">
            <w:pPr>
              <w:jc w:val="center"/>
            </w:pPr>
            <w:r w:rsidRPr="00884B82">
              <w:t>Обязательная часть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Форма контроля</w:t>
            </w:r>
          </w:p>
        </w:tc>
        <w:tc>
          <w:tcPr>
            <w:tcW w:w="6249" w:type="dxa"/>
            <w:gridSpan w:val="3"/>
          </w:tcPr>
          <w:p w:rsidR="003463F1" w:rsidRPr="00884B82" w:rsidRDefault="003463F1" w:rsidP="001411F5">
            <w:pPr>
              <w:jc w:val="center"/>
            </w:pPr>
            <w:r>
              <w:t>зачет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  <w:vMerge w:val="restart"/>
            <w:vAlign w:val="center"/>
          </w:tcPr>
          <w:p w:rsidR="003463F1" w:rsidRPr="00884B82" w:rsidRDefault="003463F1" w:rsidP="001411F5">
            <w:r w:rsidRPr="00884B82">
              <w:t>Показатели трудоемкости</w:t>
            </w:r>
          </w:p>
        </w:tc>
        <w:tc>
          <w:tcPr>
            <w:tcW w:w="6249" w:type="dxa"/>
            <w:gridSpan w:val="3"/>
          </w:tcPr>
          <w:p w:rsidR="003463F1" w:rsidRPr="00884B82" w:rsidRDefault="003463F1" w:rsidP="001411F5">
            <w:pPr>
              <w:jc w:val="center"/>
            </w:pPr>
            <w:r w:rsidRPr="00884B82">
              <w:t>Форма обучения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  <w:vMerge/>
          </w:tcPr>
          <w:p w:rsidR="003463F1" w:rsidRPr="00884B82" w:rsidRDefault="003463F1" w:rsidP="001411F5"/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 xml:space="preserve">очная 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 xml:space="preserve">заочная 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 w:rsidRPr="00884B82">
              <w:t>очно-заочная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Год обучения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1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Семестр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1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 xml:space="preserve">Количество зачетных единиц  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2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Общее количество часов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72</w:t>
            </w:r>
          </w:p>
        </w:tc>
      </w:tr>
      <w:tr w:rsidR="003463F1" w:rsidRPr="00884B82" w:rsidTr="001411F5">
        <w:trPr>
          <w:jc w:val="center"/>
        </w:trPr>
        <w:tc>
          <w:tcPr>
            <w:tcW w:w="10137" w:type="dxa"/>
            <w:gridSpan w:val="4"/>
          </w:tcPr>
          <w:p w:rsidR="003463F1" w:rsidRPr="00884B82" w:rsidRDefault="003463F1" w:rsidP="001411F5">
            <w:r w:rsidRPr="00884B82">
              <w:t>Количество часов, часы: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- лекционных</w:t>
            </w:r>
          </w:p>
        </w:tc>
        <w:tc>
          <w:tcPr>
            <w:tcW w:w="2160" w:type="dxa"/>
            <w:vAlign w:val="center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4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- практических (семинарских)</w:t>
            </w:r>
          </w:p>
        </w:tc>
        <w:tc>
          <w:tcPr>
            <w:tcW w:w="2160" w:type="dxa"/>
            <w:vAlign w:val="center"/>
          </w:tcPr>
          <w:p w:rsidR="003463F1" w:rsidRPr="00884B82" w:rsidRDefault="003463F1" w:rsidP="001411F5">
            <w:pPr>
              <w:jc w:val="center"/>
              <w:rPr>
                <w:i/>
              </w:rPr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10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- лабораторных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-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6F2773">
              <w:t>курсовая работа (проект)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>
              <w:t>-</w:t>
            </w:r>
          </w:p>
        </w:tc>
        <w:tc>
          <w:tcPr>
            <w:tcW w:w="1929" w:type="dxa"/>
          </w:tcPr>
          <w:p w:rsidR="003463F1" w:rsidRDefault="003463F1" w:rsidP="001411F5">
            <w:pPr>
              <w:jc w:val="center"/>
            </w:pPr>
            <w:r>
              <w:t>-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 xml:space="preserve">- </w:t>
            </w:r>
            <w:r w:rsidRPr="006F2773">
              <w:t>контактной работы на промежуточную аттестацию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2,0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605584" w:rsidRDefault="003463F1" w:rsidP="001411F5">
            <w:r w:rsidRPr="00605584">
              <w:rPr>
                <w:bCs/>
              </w:rPr>
              <w:t>Контактная работа (консультации)</w:t>
            </w: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1929" w:type="dxa"/>
          </w:tcPr>
          <w:p w:rsidR="003463F1" w:rsidRDefault="003463F1" w:rsidP="001411F5">
            <w:pPr>
              <w:jc w:val="center"/>
            </w:pPr>
            <w:r>
              <w:t>5</w:t>
            </w:r>
          </w:p>
        </w:tc>
      </w:tr>
      <w:tr w:rsidR="003463F1" w:rsidRPr="00884B82" w:rsidTr="001411F5">
        <w:trPr>
          <w:jc w:val="center"/>
        </w:trPr>
        <w:tc>
          <w:tcPr>
            <w:tcW w:w="3888" w:type="dxa"/>
          </w:tcPr>
          <w:p w:rsidR="003463F1" w:rsidRPr="00884B82" w:rsidRDefault="003463F1" w:rsidP="001411F5">
            <w:r w:rsidRPr="00884B82">
              <w:t>- самостоятельной работы</w:t>
            </w:r>
          </w:p>
        </w:tc>
        <w:tc>
          <w:tcPr>
            <w:tcW w:w="2160" w:type="dxa"/>
            <w:vAlign w:val="center"/>
          </w:tcPr>
          <w:p w:rsidR="003463F1" w:rsidRPr="00884B82" w:rsidRDefault="003463F1" w:rsidP="001411F5">
            <w:pPr>
              <w:jc w:val="center"/>
            </w:pPr>
          </w:p>
        </w:tc>
        <w:tc>
          <w:tcPr>
            <w:tcW w:w="2160" w:type="dxa"/>
          </w:tcPr>
          <w:p w:rsidR="003463F1" w:rsidRPr="00884B82" w:rsidRDefault="003463F1" w:rsidP="001411F5">
            <w:pPr>
              <w:jc w:val="center"/>
            </w:pPr>
            <w:r w:rsidRPr="00884B82">
              <w:t>-</w:t>
            </w:r>
          </w:p>
        </w:tc>
        <w:tc>
          <w:tcPr>
            <w:tcW w:w="1929" w:type="dxa"/>
          </w:tcPr>
          <w:p w:rsidR="003463F1" w:rsidRPr="00884B82" w:rsidRDefault="003463F1" w:rsidP="001411F5">
            <w:pPr>
              <w:jc w:val="center"/>
            </w:pPr>
            <w:r>
              <w:t>51</w:t>
            </w:r>
          </w:p>
        </w:tc>
      </w:tr>
    </w:tbl>
    <w:p w:rsidR="003463F1" w:rsidRDefault="003463F1" w:rsidP="00217AB4">
      <w:pPr>
        <w:rPr>
          <w:sz w:val="28"/>
          <w:szCs w:val="28"/>
        </w:rPr>
      </w:pPr>
    </w:p>
    <w:p w:rsidR="003463F1" w:rsidRDefault="003463F1" w:rsidP="00217AB4">
      <w:pPr>
        <w:rPr>
          <w:sz w:val="28"/>
          <w:szCs w:val="28"/>
        </w:rPr>
      </w:pPr>
    </w:p>
    <w:p w:rsidR="003463F1" w:rsidRPr="000C0DBB" w:rsidRDefault="003463F1" w:rsidP="00EC763F">
      <w:pPr>
        <w:tabs>
          <w:tab w:val="left" w:pos="2295"/>
        </w:tabs>
        <w:ind w:firstLine="540"/>
        <w:jc w:val="center"/>
        <w:rPr>
          <w:b/>
        </w:rPr>
      </w:pPr>
      <w:r w:rsidRPr="000C0DBB">
        <w:rPr>
          <w:b/>
          <w:sz w:val="28"/>
          <w:szCs w:val="28"/>
        </w:rPr>
        <w:t xml:space="preserve">1.2. Перечень компетенций, формируемых </w:t>
      </w:r>
      <w:r w:rsidRPr="00EC763F">
        <w:rPr>
          <w:b/>
          <w:sz w:val="28"/>
          <w:szCs w:val="28"/>
        </w:rPr>
        <w:t>дисциплиной</w:t>
      </w:r>
    </w:p>
    <w:p w:rsidR="003463F1" w:rsidRPr="00A07879" w:rsidRDefault="003463F1" w:rsidP="00EC763F">
      <w:pPr>
        <w:jc w:val="center"/>
        <w:rPr>
          <w:sz w:val="28"/>
          <w:szCs w:val="28"/>
        </w:rPr>
      </w:pPr>
      <w:r w:rsidRPr="00A07879">
        <w:rPr>
          <w:sz w:val="28"/>
          <w:szCs w:val="28"/>
        </w:rPr>
        <w:t>«</w:t>
      </w:r>
      <w:r>
        <w:rPr>
          <w:sz w:val="28"/>
          <w:szCs w:val="28"/>
        </w:rPr>
        <w:t>Гендерная психология</w:t>
      </w:r>
      <w:r w:rsidRPr="00482BE0">
        <w:rPr>
          <w:sz w:val="28"/>
          <w:szCs w:val="28"/>
        </w:rPr>
        <w:t>»</w:t>
      </w:r>
    </w:p>
    <w:tbl>
      <w:tblPr>
        <w:tblW w:w="102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51"/>
        <w:gridCol w:w="3688"/>
        <w:gridCol w:w="3568"/>
      </w:tblGrid>
      <w:tr w:rsidR="003463F1" w:rsidRPr="005112E2" w:rsidTr="00C657C8">
        <w:trPr>
          <w:trHeight w:val="230"/>
        </w:trPr>
        <w:tc>
          <w:tcPr>
            <w:tcW w:w="2951" w:type="dxa"/>
          </w:tcPr>
          <w:p w:rsidR="003463F1" w:rsidRPr="00C657C8" w:rsidRDefault="003463F1" w:rsidP="00C657C8">
            <w:pPr>
              <w:pStyle w:val="TableParagraph"/>
              <w:spacing w:line="210" w:lineRule="exact"/>
              <w:ind w:left="657"/>
              <w:rPr>
                <w:b/>
                <w:sz w:val="24"/>
                <w:szCs w:val="24"/>
                <w:lang w:val="en-US"/>
              </w:rPr>
            </w:pPr>
            <w:r w:rsidRPr="00C657C8">
              <w:rPr>
                <w:b/>
                <w:sz w:val="24"/>
                <w:szCs w:val="24"/>
                <w:lang w:val="en-US"/>
              </w:rPr>
              <w:t>Компетенция</w:t>
            </w:r>
          </w:p>
        </w:tc>
        <w:tc>
          <w:tcPr>
            <w:tcW w:w="3688" w:type="dxa"/>
          </w:tcPr>
          <w:p w:rsidR="003463F1" w:rsidRPr="00C657C8" w:rsidRDefault="003463F1" w:rsidP="00C657C8">
            <w:pPr>
              <w:pStyle w:val="TableParagraph"/>
              <w:spacing w:line="210" w:lineRule="exact"/>
              <w:ind w:left="633"/>
              <w:rPr>
                <w:b/>
                <w:sz w:val="24"/>
                <w:szCs w:val="24"/>
                <w:lang w:val="en-US"/>
              </w:rPr>
            </w:pPr>
            <w:r w:rsidRPr="00C657C8">
              <w:rPr>
                <w:b/>
                <w:sz w:val="24"/>
                <w:szCs w:val="24"/>
                <w:lang w:val="en-US"/>
              </w:rPr>
              <w:t>Индикаторы</w:t>
            </w:r>
            <w:r w:rsidRPr="00C657C8"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 w:rsidRPr="00C657C8">
              <w:rPr>
                <w:b/>
                <w:sz w:val="24"/>
                <w:szCs w:val="24"/>
                <w:lang w:val="en-US"/>
              </w:rPr>
              <w:t>компетенций</w:t>
            </w:r>
          </w:p>
        </w:tc>
        <w:tc>
          <w:tcPr>
            <w:tcW w:w="3568" w:type="dxa"/>
          </w:tcPr>
          <w:p w:rsidR="003463F1" w:rsidRPr="00C657C8" w:rsidRDefault="003463F1" w:rsidP="00C657C8">
            <w:pPr>
              <w:pStyle w:val="TableParagraph"/>
              <w:spacing w:line="210" w:lineRule="exact"/>
              <w:ind w:left="584"/>
              <w:rPr>
                <w:b/>
                <w:sz w:val="24"/>
                <w:szCs w:val="24"/>
                <w:lang w:val="en-US"/>
              </w:rPr>
            </w:pPr>
            <w:r w:rsidRPr="00C657C8">
              <w:rPr>
                <w:b/>
                <w:sz w:val="24"/>
                <w:szCs w:val="24"/>
                <w:lang w:val="en-US"/>
              </w:rPr>
              <w:t>Результаты</w:t>
            </w:r>
            <w:r w:rsidRPr="00C657C8"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 w:rsidRPr="00C657C8">
              <w:rPr>
                <w:b/>
                <w:sz w:val="24"/>
                <w:szCs w:val="24"/>
                <w:lang w:val="en-US"/>
              </w:rPr>
              <w:t>обучения</w:t>
            </w:r>
          </w:p>
        </w:tc>
      </w:tr>
      <w:tr w:rsidR="003463F1" w:rsidRPr="005112E2" w:rsidTr="00C657C8">
        <w:trPr>
          <w:trHeight w:val="690"/>
        </w:trPr>
        <w:tc>
          <w:tcPr>
            <w:tcW w:w="2951" w:type="dxa"/>
            <w:vMerge w:val="restart"/>
          </w:tcPr>
          <w:p w:rsidR="003463F1" w:rsidRPr="00C657C8" w:rsidRDefault="003463F1" w:rsidP="00C657C8">
            <w:pPr>
              <w:pStyle w:val="TableParagraph"/>
              <w:spacing w:line="228" w:lineRule="exact"/>
              <w:ind w:left="105" w:right="292"/>
              <w:jc w:val="center"/>
              <w:rPr>
                <w:sz w:val="24"/>
                <w:szCs w:val="24"/>
              </w:rPr>
            </w:pPr>
            <w:r w:rsidRPr="00C657C8">
              <w:rPr>
                <w:sz w:val="24"/>
                <w:szCs w:val="24"/>
              </w:rPr>
              <w:t>ОПК-2</w:t>
            </w:r>
            <w:r w:rsidRPr="008C5A04">
              <w:t xml:space="preserve"> Способен</w:t>
            </w:r>
            <w:r w:rsidRPr="00C657C8">
              <w:rPr>
                <w:spacing w:val="5"/>
              </w:rPr>
              <w:t xml:space="preserve"> </w:t>
            </w:r>
            <w:r w:rsidRPr="008C5A04">
              <w:t>планировать,</w:t>
            </w:r>
            <w:r w:rsidRPr="00C657C8">
              <w:rPr>
                <w:spacing w:val="3"/>
              </w:rPr>
              <w:t xml:space="preserve"> </w:t>
            </w:r>
            <w:r w:rsidRPr="008C5A04">
              <w:t>разрабатывать</w:t>
            </w:r>
            <w:r w:rsidRPr="00C657C8">
              <w:rPr>
                <w:spacing w:val="85"/>
              </w:rPr>
              <w:t xml:space="preserve"> </w:t>
            </w:r>
            <w:r w:rsidRPr="008C5A04">
              <w:t xml:space="preserve">и </w:t>
            </w:r>
            <w:r w:rsidRPr="00C657C8">
              <w:rPr>
                <w:spacing w:val="31"/>
              </w:rPr>
              <w:t xml:space="preserve"> </w:t>
            </w:r>
            <w:r w:rsidRPr="008C5A04">
              <w:t>реализовывать  программы научного</w:t>
            </w:r>
            <w:r w:rsidRPr="00C657C8">
              <w:rPr>
                <w:spacing w:val="59"/>
              </w:rPr>
              <w:t xml:space="preserve"> </w:t>
            </w:r>
            <w:r w:rsidRPr="008C5A04">
              <w:t xml:space="preserve">исследования  </w:t>
            </w:r>
            <w:r w:rsidRPr="00C657C8">
              <w:rPr>
                <w:spacing w:val="8"/>
              </w:rPr>
              <w:t xml:space="preserve"> </w:t>
            </w:r>
            <w:r w:rsidRPr="008C5A04">
              <w:t xml:space="preserve">для  </w:t>
            </w:r>
            <w:r w:rsidRPr="00C657C8">
              <w:rPr>
                <w:spacing w:val="6"/>
              </w:rPr>
              <w:t xml:space="preserve"> </w:t>
            </w:r>
            <w:r w:rsidRPr="008C5A04">
              <w:t>решения теоретических</w:t>
            </w:r>
            <w:r w:rsidRPr="00C657C8">
              <w:rPr>
                <w:spacing w:val="48"/>
              </w:rPr>
              <w:t xml:space="preserve"> </w:t>
            </w:r>
            <w:r w:rsidRPr="008C5A04">
              <w:t>и</w:t>
            </w:r>
            <w:r w:rsidRPr="00C657C8">
              <w:rPr>
                <w:spacing w:val="46"/>
              </w:rPr>
              <w:t xml:space="preserve"> </w:t>
            </w:r>
            <w:r w:rsidRPr="008C5A04">
              <w:t>практических</w:t>
            </w:r>
            <w:r w:rsidRPr="00C657C8">
              <w:rPr>
                <w:spacing w:val="46"/>
              </w:rPr>
              <w:t xml:space="preserve"> </w:t>
            </w:r>
            <w:r w:rsidRPr="008C5A04">
              <w:t>задач</w:t>
            </w:r>
            <w:r w:rsidRPr="00C657C8">
              <w:rPr>
                <w:spacing w:val="48"/>
              </w:rPr>
              <w:t xml:space="preserve"> </w:t>
            </w:r>
            <w:r w:rsidRPr="008C5A04">
              <w:t>в сфере</w:t>
            </w:r>
            <w:r w:rsidRPr="00C657C8">
              <w:rPr>
                <w:spacing w:val="30"/>
              </w:rPr>
              <w:t xml:space="preserve"> </w:t>
            </w:r>
            <w:r w:rsidRPr="008C5A04">
              <w:t>профессиональной</w:t>
            </w:r>
            <w:r w:rsidRPr="00C657C8">
              <w:rPr>
                <w:spacing w:val="32"/>
              </w:rPr>
              <w:t xml:space="preserve"> </w:t>
            </w:r>
            <w:r w:rsidRPr="008C5A04">
              <w:t>деятельности, применять обоснованные методы оценки</w:t>
            </w:r>
            <w:r w:rsidRPr="00C657C8">
              <w:rPr>
                <w:spacing w:val="20"/>
              </w:rPr>
              <w:t xml:space="preserve"> </w:t>
            </w:r>
            <w:r w:rsidRPr="008C5A04">
              <w:t>исследовательских</w:t>
            </w:r>
            <w:r w:rsidRPr="00C657C8">
              <w:rPr>
                <w:spacing w:val="70"/>
              </w:rPr>
              <w:t xml:space="preserve"> </w:t>
            </w:r>
            <w:r w:rsidRPr="008C5A04">
              <w:t>и</w:t>
            </w:r>
            <w:r w:rsidRPr="00C657C8">
              <w:rPr>
                <w:spacing w:val="68"/>
              </w:rPr>
              <w:t xml:space="preserve"> </w:t>
            </w:r>
            <w:r w:rsidRPr="008C5A04">
              <w:t>прикладных</w:t>
            </w:r>
            <w:r w:rsidRPr="00C657C8">
              <w:rPr>
                <w:spacing w:val="-1"/>
              </w:rPr>
              <w:t xml:space="preserve"> </w:t>
            </w:r>
            <w:r w:rsidRPr="008C5A04">
              <w:t>программ.</w:t>
            </w:r>
          </w:p>
        </w:tc>
        <w:tc>
          <w:tcPr>
            <w:tcW w:w="3688" w:type="dxa"/>
          </w:tcPr>
          <w:p w:rsidR="003463F1" w:rsidRPr="00C657C8" w:rsidRDefault="003463F1" w:rsidP="00C657C8">
            <w:pPr>
              <w:pStyle w:val="TableParagraph"/>
              <w:spacing w:line="230" w:lineRule="atLeast"/>
              <w:ind w:left="108" w:right="213"/>
              <w:jc w:val="both"/>
              <w:rPr>
                <w:sz w:val="24"/>
                <w:szCs w:val="24"/>
              </w:rPr>
            </w:pPr>
            <w:r w:rsidRPr="00C657C8">
              <w:rPr>
                <w:sz w:val="24"/>
                <w:szCs w:val="24"/>
              </w:rPr>
              <w:t>ОПК-2.1</w:t>
            </w:r>
            <w:r w:rsidRPr="00C657C8">
              <w:rPr>
                <w:lang w:val="en-US"/>
              </w:rPr>
              <w:t> </w:t>
            </w:r>
            <w:r w:rsidRPr="008C5A04">
              <w:t>Разрабатывает</w:t>
            </w:r>
            <w:r w:rsidRPr="00C657C8">
              <w:rPr>
                <w:spacing w:val="67"/>
              </w:rPr>
              <w:t xml:space="preserve"> </w:t>
            </w:r>
            <w:r w:rsidRPr="008C5A04">
              <w:t>методический инструментарий</w:t>
            </w:r>
            <w:r w:rsidRPr="00C657C8">
              <w:rPr>
                <w:spacing w:val="-6"/>
              </w:rPr>
              <w:t xml:space="preserve"> </w:t>
            </w:r>
            <w:r w:rsidRPr="008C5A04">
              <w:t>исследования.</w:t>
            </w:r>
          </w:p>
        </w:tc>
        <w:tc>
          <w:tcPr>
            <w:tcW w:w="3568" w:type="dxa"/>
            <w:vMerge w:val="restart"/>
          </w:tcPr>
          <w:p w:rsidR="003463F1" w:rsidRPr="008C5A04" w:rsidRDefault="003463F1" w:rsidP="00C657C8">
            <w:pPr>
              <w:pStyle w:val="TableParagraph"/>
              <w:spacing w:line="230" w:lineRule="exact"/>
              <w:ind w:left="109" w:right="301" w:hanging="1"/>
            </w:pPr>
            <w:r w:rsidRPr="00C657C8">
              <w:rPr>
                <w:sz w:val="24"/>
                <w:szCs w:val="24"/>
                <w:u w:val="single"/>
              </w:rPr>
              <w:t>Знать:</w:t>
            </w:r>
            <w:r w:rsidRPr="00C657C8">
              <w:rPr>
                <w:sz w:val="24"/>
                <w:szCs w:val="24"/>
              </w:rPr>
              <w:t xml:space="preserve"> </w:t>
            </w:r>
            <w:r w:rsidRPr="008C5A04">
              <w:t>методический инструментарий</w:t>
            </w:r>
            <w:r w:rsidRPr="00C657C8">
              <w:rPr>
                <w:spacing w:val="-6"/>
              </w:rPr>
              <w:t xml:space="preserve"> </w:t>
            </w:r>
            <w:r w:rsidRPr="008C5A04">
              <w:t>исследования.</w:t>
            </w:r>
          </w:p>
          <w:p w:rsidR="003463F1" w:rsidRPr="008C5A04" w:rsidRDefault="003463F1" w:rsidP="00C657C8">
            <w:pPr>
              <w:pStyle w:val="TableParagraph"/>
              <w:spacing w:line="230" w:lineRule="exact"/>
              <w:ind w:left="109" w:right="301" w:hanging="1"/>
            </w:pPr>
            <w:r w:rsidRPr="00C657C8">
              <w:rPr>
                <w:u w:val="single"/>
              </w:rPr>
              <w:t>Уметь:</w:t>
            </w:r>
            <w:r w:rsidRPr="008C5A04">
              <w:t xml:space="preserve"> разрабатывать</w:t>
            </w:r>
            <w:r w:rsidRPr="00C657C8">
              <w:rPr>
                <w:spacing w:val="67"/>
              </w:rPr>
              <w:t xml:space="preserve"> </w:t>
            </w:r>
            <w:r w:rsidRPr="008C5A04">
              <w:t>методический инструментарий</w:t>
            </w:r>
            <w:r w:rsidRPr="00C657C8">
              <w:rPr>
                <w:spacing w:val="-6"/>
              </w:rPr>
              <w:t xml:space="preserve"> </w:t>
            </w:r>
            <w:r w:rsidRPr="008C5A04">
              <w:t>исследования.</w:t>
            </w:r>
          </w:p>
          <w:p w:rsidR="003463F1" w:rsidRPr="00C657C8" w:rsidRDefault="003463F1" w:rsidP="00C657C8">
            <w:pPr>
              <w:pStyle w:val="TableParagraph"/>
              <w:spacing w:line="230" w:lineRule="exact"/>
              <w:ind w:left="109" w:right="301" w:hanging="1"/>
              <w:rPr>
                <w:sz w:val="24"/>
                <w:szCs w:val="24"/>
              </w:rPr>
            </w:pPr>
            <w:r w:rsidRPr="00C657C8">
              <w:rPr>
                <w:u w:val="single"/>
              </w:rPr>
              <w:t>Владеть:</w:t>
            </w:r>
            <w:r w:rsidRPr="008C5A04">
              <w:t xml:space="preserve"> способен разрабатывать</w:t>
            </w:r>
            <w:r w:rsidRPr="00C657C8">
              <w:rPr>
                <w:spacing w:val="67"/>
              </w:rPr>
              <w:t xml:space="preserve"> </w:t>
            </w:r>
            <w:r w:rsidRPr="008C5A04">
              <w:t>методический инструментарий</w:t>
            </w:r>
            <w:r w:rsidRPr="00C657C8">
              <w:rPr>
                <w:spacing w:val="-6"/>
              </w:rPr>
              <w:t xml:space="preserve"> </w:t>
            </w:r>
            <w:r w:rsidRPr="008C5A04">
              <w:t>исследования.</w:t>
            </w:r>
          </w:p>
        </w:tc>
      </w:tr>
      <w:tr w:rsidR="003463F1" w:rsidRPr="005112E2" w:rsidTr="00C657C8">
        <w:trPr>
          <w:trHeight w:val="976"/>
        </w:trPr>
        <w:tc>
          <w:tcPr>
            <w:tcW w:w="2951" w:type="dxa"/>
            <w:vMerge/>
          </w:tcPr>
          <w:p w:rsidR="003463F1" w:rsidRPr="008C5A04" w:rsidRDefault="003463F1" w:rsidP="00C657C8">
            <w:pPr>
              <w:widowControl w:val="0"/>
              <w:autoSpaceDE w:val="0"/>
              <w:autoSpaceDN w:val="0"/>
            </w:pPr>
          </w:p>
        </w:tc>
        <w:tc>
          <w:tcPr>
            <w:tcW w:w="3688" w:type="dxa"/>
          </w:tcPr>
          <w:p w:rsidR="003463F1" w:rsidRPr="00C657C8" w:rsidRDefault="003463F1" w:rsidP="00C657C8">
            <w:pPr>
              <w:pStyle w:val="TableParagraph"/>
              <w:spacing w:line="210" w:lineRule="exact"/>
              <w:ind w:left="108"/>
              <w:rPr>
                <w:sz w:val="24"/>
                <w:szCs w:val="24"/>
                <w:lang w:val="en-US"/>
              </w:rPr>
            </w:pPr>
            <w:r w:rsidRPr="00C657C8">
              <w:rPr>
                <w:sz w:val="24"/>
                <w:szCs w:val="24"/>
                <w:lang w:val="en-US"/>
              </w:rPr>
              <w:t xml:space="preserve">ОПК-2.2  </w:t>
            </w:r>
            <w:r w:rsidRPr="00C657C8">
              <w:rPr>
                <w:lang w:val="en-US"/>
              </w:rPr>
              <w:t>Реализует программу</w:t>
            </w:r>
            <w:r w:rsidRPr="00C657C8">
              <w:rPr>
                <w:spacing w:val="-2"/>
                <w:lang w:val="en-US"/>
              </w:rPr>
              <w:t xml:space="preserve"> </w:t>
            </w:r>
            <w:r w:rsidRPr="00C657C8">
              <w:rPr>
                <w:lang w:val="en-US"/>
              </w:rPr>
              <w:t>исследования.</w:t>
            </w:r>
          </w:p>
        </w:tc>
        <w:tc>
          <w:tcPr>
            <w:tcW w:w="3568" w:type="dxa"/>
            <w:vMerge/>
          </w:tcPr>
          <w:p w:rsidR="003463F1" w:rsidRPr="00C657C8" w:rsidRDefault="003463F1" w:rsidP="00C657C8">
            <w:pPr>
              <w:pStyle w:val="TableParagraph"/>
              <w:spacing w:line="230" w:lineRule="exact"/>
              <w:ind w:left="109" w:right="301" w:hanging="1"/>
              <w:rPr>
                <w:sz w:val="24"/>
                <w:szCs w:val="24"/>
                <w:lang w:val="en-US"/>
              </w:rPr>
            </w:pPr>
          </w:p>
        </w:tc>
      </w:tr>
    </w:tbl>
    <w:p w:rsidR="003463F1" w:rsidRDefault="003463F1"/>
    <w:p w:rsidR="003463F1" w:rsidRDefault="003463F1"/>
    <w:p w:rsidR="003463F1" w:rsidRDefault="003463F1" w:rsidP="00B02A78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0C0DBB">
        <w:rPr>
          <w:b/>
          <w:sz w:val="28"/>
          <w:szCs w:val="28"/>
        </w:rPr>
        <w:t xml:space="preserve">.3. Перечень тем </w:t>
      </w:r>
      <w:r w:rsidRPr="00EC763F">
        <w:rPr>
          <w:b/>
          <w:sz w:val="28"/>
          <w:szCs w:val="28"/>
        </w:rPr>
        <w:t>дисциплины</w:t>
      </w:r>
    </w:p>
    <w:tbl>
      <w:tblPr>
        <w:tblW w:w="91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144"/>
      </w:tblGrid>
      <w:tr w:rsidR="003463F1" w:rsidRPr="001B3FA3" w:rsidTr="00C657C8">
        <w:trPr>
          <w:trHeight w:val="568"/>
        </w:trPr>
        <w:tc>
          <w:tcPr>
            <w:tcW w:w="9144" w:type="dxa"/>
          </w:tcPr>
          <w:p w:rsidR="003463F1" w:rsidRPr="00C657C8" w:rsidRDefault="003463F1" w:rsidP="00C657C8">
            <w:pPr>
              <w:pStyle w:val="TableParagraph"/>
              <w:spacing w:line="230" w:lineRule="auto"/>
              <w:ind w:right="696"/>
              <w:rPr>
                <w:sz w:val="24"/>
                <w:szCs w:val="24"/>
              </w:rPr>
            </w:pPr>
            <w:r w:rsidRPr="00C657C8">
              <w:rPr>
                <w:sz w:val="24"/>
                <w:szCs w:val="24"/>
              </w:rPr>
              <w:t>Тема 1. Введение в гендерную психологию.</w:t>
            </w:r>
            <w:r w:rsidRPr="00C657C8">
              <w:rPr>
                <w:spacing w:val="1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Гендерная</w:t>
            </w:r>
            <w:r w:rsidRPr="00C657C8">
              <w:rPr>
                <w:spacing w:val="-4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психология</w:t>
            </w:r>
            <w:r w:rsidRPr="00C657C8">
              <w:rPr>
                <w:spacing w:val="-6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как</w:t>
            </w:r>
            <w:r w:rsidRPr="00C657C8">
              <w:rPr>
                <w:spacing w:val="-4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современная</w:t>
            </w:r>
            <w:r w:rsidRPr="00C657C8">
              <w:rPr>
                <w:spacing w:val="-3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наука. .</w:t>
            </w:r>
            <w:r w:rsidRPr="00C657C8">
              <w:rPr>
                <w:spacing w:val="-1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История</w:t>
            </w:r>
            <w:r w:rsidRPr="00C657C8">
              <w:rPr>
                <w:spacing w:val="-2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формирования</w:t>
            </w:r>
            <w:r w:rsidRPr="00C657C8">
              <w:rPr>
                <w:spacing w:val="-2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гендерной</w:t>
            </w:r>
            <w:r>
              <w:rPr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психологии.</w:t>
            </w:r>
          </w:p>
        </w:tc>
      </w:tr>
      <w:tr w:rsidR="003463F1" w:rsidRPr="001B3FA3" w:rsidTr="00C657C8">
        <w:trPr>
          <w:trHeight w:val="553"/>
        </w:trPr>
        <w:tc>
          <w:tcPr>
            <w:tcW w:w="9144" w:type="dxa"/>
          </w:tcPr>
          <w:p w:rsidR="003463F1" w:rsidRPr="00C657C8" w:rsidRDefault="003463F1" w:rsidP="00C657C8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C657C8">
              <w:rPr>
                <w:sz w:val="24"/>
                <w:szCs w:val="24"/>
              </w:rPr>
              <w:t>Тема</w:t>
            </w:r>
            <w:r w:rsidRPr="00C657C8">
              <w:rPr>
                <w:spacing w:val="-8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2 Психоанализ</w:t>
            </w:r>
            <w:r w:rsidRPr="00C657C8">
              <w:rPr>
                <w:spacing w:val="-3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и</w:t>
            </w:r>
            <w:r w:rsidRPr="00C657C8">
              <w:rPr>
                <w:spacing w:val="-3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его</w:t>
            </w:r>
            <w:r w:rsidRPr="00C657C8">
              <w:rPr>
                <w:spacing w:val="-2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влияние</w:t>
            </w:r>
            <w:r w:rsidRPr="00C657C8">
              <w:rPr>
                <w:spacing w:val="-1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2310D0">
              <w:rPr>
                <w:sz w:val="24"/>
                <w:szCs w:val="24"/>
              </w:rPr>
              <w:t>феминистскую</w:t>
            </w:r>
            <w:r w:rsidRPr="002310D0">
              <w:rPr>
                <w:spacing w:val="-4"/>
                <w:sz w:val="24"/>
                <w:szCs w:val="24"/>
              </w:rPr>
              <w:t xml:space="preserve"> </w:t>
            </w:r>
            <w:r w:rsidRPr="002310D0">
              <w:rPr>
                <w:sz w:val="24"/>
                <w:szCs w:val="24"/>
              </w:rPr>
              <w:t>теорию.</w:t>
            </w:r>
          </w:p>
        </w:tc>
      </w:tr>
      <w:tr w:rsidR="003463F1" w:rsidRPr="001B3FA3" w:rsidTr="00C657C8">
        <w:trPr>
          <w:trHeight w:val="543"/>
        </w:trPr>
        <w:tc>
          <w:tcPr>
            <w:tcW w:w="9144" w:type="dxa"/>
          </w:tcPr>
          <w:p w:rsidR="003463F1" w:rsidRPr="002310D0" w:rsidRDefault="003463F1" w:rsidP="002310D0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C657C8">
              <w:rPr>
                <w:sz w:val="24"/>
                <w:szCs w:val="24"/>
              </w:rPr>
              <w:t>Тема</w:t>
            </w:r>
            <w:r w:rsidRPr="00C657C8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C657C8">
              <w:rPr>
                <w:sz w:val="24"/>
                <w:szCs w:val="24"/>
              </w:rPr>
              <w:t>.</w:t>
            </w:r>
            <w:r w:rsidRPr="00C657C8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Теория социального конструирования гендера</w:t>
            </w:r>
          </w:p>
        </w:tc>
      </w:tr>
      <w:tr w:rsidR="003463F1" w:rsidRPr="001B3FA3" w:rsidTr="00C657C8">
        <w:trPr>
          <w:trHeight w:val="543"/>
        </w:trPr>
        <w:tc>
          <w:tcPr>
            <w:tcW w:w="9144" w:type="dxa"/>
          </w:tcPr>
          <w:p w:rsidR="003463F1" w:rsidRPr="002310D0" w:rsidRDefault="003463F1" w:rsidP="00C657C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 Асимметрия гендерной социализации</w:t>
            </w:r>
          </w:p>
        </w:tc>
      </w:tr>
      <w:tr w:rsidR="003463F1" w:rsidRPr="001B3FA3" w:rsidTr="00C657C8">
        <w:trPr>
          <w:trHeight w:val="543"/>
        </w:trPr>
        <w:tc>
          <w:tcPr>
            <w:tcW w:w="9144" w:type="dxa"/>
          </w:tcPr>
          <w:p w:rsidR="003463F1" w:rsidRPr="00C657C8" w:rsidRDefault="003463F1" w:rsidP="00C657C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C657C8">
              <w:rPr>
                <w:sz w:val="24"/>
                <w:szCs w:val="24"/>
              </w:rPr>
              <w:t>Тема</w:t>
            </w:r>
            <w:r w:rsidRPr="00C657C8">
              <w:rPr>
                <w:spacing w:val="-4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5.</w:t>
            </w:r>
            <w:r w:rsidRPr="00C657C8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Гендерные роли.</w:t>
            </w:r>
            <w:r w:rsidRPr="00C657C8">
              <w:rPr>
                <w:sz w:val="24"/>
                <w:szCs w:val="24"/>
              </w:rPr>
              <w:t>. Гендерные</w:t>
            </w:r>
            <w:r w:rsidRPr="00C657C8">
              <w:rPr>
                <w:spacing w:val="-2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стереотипы:</w:t>
            </w:r>
            <w:r w:rsidRPr="00C657C8">
              <w:rPr>
                <w:spacing w:val="-2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содержание,</w:t>
            </w:r>
            <w:r>
              <w:rPr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классификация</w:t>
            </w:r>
            <w:r w:rsidRPr="00C657C8">
              <w:rPr>
                <w:spacing w:val="-7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и</w:t>
            </w:r>
            <w:r w:rsidRPr="00C657C8">
              <w:rPr>
                <w:spacing w:val="-3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функции</w:t>
            </w:r>
          </w:p>
        </w:tc>
      </w:tr>
      <w:tr w:rsidR="003463F1" w:rsidRPr="001B3FA3" w:rsidTr="00C657C8">
        <w:trPr>
          <w:trHeight w:val="570"/>
        </w:trPr>
        <w:tc>
          <w:tcPr>
            <w:tcW w:w="9144" w:type="dxa"/>
          </w:tcPr>
          <w:p w:rsidR="003463F1" w:rsidRPr="00C657C8" w:rsidRDefault="003463F1" w:rsidP="00C657C8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657C8">
              <w:rPr>
                <w:sz w:val="24"/>
                <w:szCs w:val="24"/>
              </w:rPr>
              <w:t>Тема</w:t>
            </w:r>
            <w:r w:rsidRPr="00C657C8">
              <w:rPr>
                <w:sz w:val="24"/>
                <w:szCs w:val="24"/>
              </w:rPr>
              <w:tab/>
              <w:t>6.</w:t>
            </w:r>
            <w:r>
              <w:rPr>
                <w:sz w:val="24"/>
                <w:szCs w:val="24"/>
              </w:rPr>
              <w:t xml:space="preserve"> Понятие маскулинности </w:t>
            </w:r>
          </w:p>
        </w:tc>
      </w:tr>
      <w:tr w:rsidR="003463F1" w:rsidRPr="001B3FA3" w:rsidTr="00C657C8">
        <w:trPr>
          <w:trHeight w:val="283"/>
        </w:trPr>
        <w:tc>
          <w:tcPr>
            <w:tcW w:w="9144" w:type="dxa"/>
          </w:tcPr>
          <w:p w:rsidR="003463F1" w:rsidRPr="00C657C8" w:rsidRDefault="003463F1" w:rsidP="00C657C8">
            <w:pPr>
              <w:pStyle w:val="TableParagraph"/>
              <w:spacing w:line="256" w:lineRule="exact"/>
              <w:ind w:right="114"/>
              <w:rPr>
                <w:sz w:val="24"/>
                <w:szCs w:val="24"/>
              </w:rPr>
            </w:pPr>
            <w:r w:rsidRPr="00C657C8">
              <w:rPr>
                <w:sz w:val="24"/>
                <w:szCs w:val="24"/>
              </w:rPr>
              <w:t>Тема</w:t>
            </w:r>
            <w:r w:rsidRPr="00C657C8">
              <w:rPr>
                <w:spacing w:val="-4"/>
                <w:sz w:val="24"/>
                <w:szCs w:val="24"/>
              </w:rPr>
              <w:t xml:space="preserve"> </w:t>
            </w:r>
            <w:r w:rsidRPr="00C657C8">
              <w:rPr>
                <w:sz w:val="24"/>
                <w:szCs w:val="24"/>
              </w:rPr>
              <w:t>7.</w:t>
            </w:r>
            <w:r w:rsidRPr="00C657C8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Гендерный дисплей</w:t>
            </w:r>
          </w:p>
        </w:tc>
      </w:tr>
      <w:tr w:rsidR="003463F1" w:rsidRPr="001B3FA3" w:rsidTr="00C657C8">
        <w:trPr>
          <w:trHeight w:val="283"/>
        </w:trPr>
        <w:tc>
          <w:tcPr>
            <w:tcW w:w="9144" w:type="dxa"/>
          </w:tcPr>
          <w:p w:rsidR="003463F1" w:rsidRPr="002310D0" w:rsidRDefault="003463F1" w:rsidP="00C657C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310D0">
              <w:rPr>
                <w:sz w:val="24"/>
                <w:szCs w:val="24"/>
              </w:rPr>
              <w:t>Тема</w:t>
            </w:r>
            <w:r w:rsidRPr="002310D0">
              <w:rPr>
                <w:spacing w:val="-6"/>
                <w:sz w:val="24"/>
                <w:szCs w:val="24"/>
              </w:rPr>
              <w:t xml:space="preserve"> </w:t>
            </w:r>
            <w:r w:rsidRPr="002310D0">
              <w:rPr>
                <w:sz w:val="24"/>
                <w:szCs w:val="24"/>
              </w:rPr>
              <w:t>8.</w:t>
            </w:r>
            <w:r w:rsidRPr="002310D0"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Гендерная психология пожилых людей</w:t>
            </w:r>
          </w:p>
        </w:tc>
      </w:tr>
    </w:tbl>
    <w:p w:rsidR="003463F1" w:rsidRDefault="003463F1">
      <w:pPr>
        <w:sectPr w:rsidR="003463F1" w:rsidSect="002D55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63F1" w:rsidRPr="008D1736" w:rsidRDefault="003463F1" w:rsidP="008D1736">
      <w:pPr>
        <w:tabs>
          <w:tab w:val="left" w:pos="0"/>
        </w:tabs>
        <w:ind w:firstLine="720"/>
        <w:jc w:val="center"/>
        <w:rPr>
          <w:b/>
          <w:bCs/>
          <w:iCs/>
          <w:spacing w:val="-1"/>
          <w:sz w:val="28"/>
          <w:szCs w:val="28"/>
        </w:rPr>
      </w:pPr>
      <w:r w:rsidRPr="008D1736">
        <w:rPr>
          <w:b/>
          <w:bCs/>
          <w:iCs/>
          <w:spacing w:val="-1"/>
          <w:sz w:val="28"/>
          <w:szCs w:val="28"/>
        </w:rPr>
        <w:t>1.4. Матрица соответствия тем дисциплины и компетенций</w:t>
      </w:r>
    </w:p>
    <w:tbl>
      <w:tblPr>
        <w:tblpPr w:leftFromText="180" w:rightFromText="180" w:vertAnchor="text" w:tblpY="1"/>
        <w:tblOverlap w:val="never"/>
        <w:tblW w:w="3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4"/>
        <w:gridCol w:w="846"/>
        <w:gridCol w:w="486"/>
        <w:gridCol w:w="785"/>
        <w:gridCol w:w="846"/>
        <w:gridCol w:w="844"/>
        <w:gridCol w:w="638"/>
        <w:gridCol w:w="627"/>
        <w:gridCol w:w="1130"/>
      </w:tblGrid>
      <w:tr w:rsidR="003463F1" w:rsidRPr="00A00542" w:rsidTr="00CD6B12">
        <w:trPr>
          <w:trHeight w:val="457"/>
        </w:trPr>
        <w:tc>
          <w:tcPr>
            <w:tcW w:w="1707" w:type="pct"/>
            <w:vMerge w:val="restart"/>
            <w:vAlign w:val="center"/>
          </w:tcPr>
          <w:p w:rsidR="003463F1" w:rsidRDefault="003463F1" w:rsidP="006A683B">
            <w:pPr>
              <w:tabs>
                <w:tab w:val="left" w:pos="0"/>
              </w:tabs>
              <w:jc w:val="center"/>
              <w:rPr>
                <w:b/>
                <w:bCs/>
                <w:i/>
                <w:iCs/>
                <w:spacing w:val="-1"/>
              </w:rPr>
            </w:pPr>
            <w:r w:rsidRPr="00A00542">
              <w:rPr>
                <w:b/>
                <w:bCs/>
                <w:i/>
                <w:iCs/>
                <w:spacing w:val="-1"/>
              </w:rPr>
              <w:t xml:space="preserve">Шифр компетенции по </w:t>
            </w:r>
          </w:p>
          <w:p w:rsidR="003463F1" w:rsidRPr="00A00542" w:rsidRDefault="003463F1" w:rsidP="006A683B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bCs/>
                <w:i/>
                <w:iCs/>
                <w:spacing w:val="-1"/>
              </w:rPr>
              <w:t>Ф</w:t>
            </w:r>
            <w:r w:rsidRPr="00A00542">
              <w:rPr>
                <w:b/>
                <w:bCs/>
                <w:i/>
                <w:iCs/>
                <w:spacing w:val="-1"/>
              </w:rPr>
              <w:t>ГОС ВО</w:t>
            </w:r>
          </w:p>
        </w:tc>
        <w:tc>
          <w:tcPr>
            <w:tcW w:w="3293" w:type="pct"/>
            <w:gridSpan w:val="8"/>
            <w:vAlign w:val="center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A00542">
              <w:rPr>
                <w:b/>
                <w:i/>
              </w:rPr>
              <w:t>Шифр темы</w:t>
            </w:r>
          </w:p>
        </w:tc>
      </w:tr>
      <w:tr w:rsidR="003463F1" w:rsidRPr="00A00542" w:rsidTr="00CD6B12">
        <w:trPr>
          <w:trHeight w:val="493"/>
        </w:trPr>
        <w:tc>
          <w:tcPr>
            <w:tcW w:w="1707" w:type="pct"/>
            <w:vMerge/>
          </w:tcPr>
          <w:p w:rsidR="003463F1" w:rsidRPr="00A00542" w:rsidRDefault="003463F1" w:rsidP="006A683B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449" w:type="pct"/>
            <w:vAlign w:val="center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</w:pPr>
            <w:r w:rsidRPr="00A00542">
              <w:t>Т1</w:t>
            </w:r>
          </w:p>
        </w:tc>
        <w:tc>
          <w:tcPr>
            <w:tcW w:w="258" w:type="pct"/>
            <w:vAlign w:val="center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</w:pPr>
            <w:r w:rsidRPr="00A00542">
              <w:t>Т2</w:t>
            </w:r>
          </w:p>
        </w:tc>
        <w:tc>
          <w:tcPr>
            <w:tcW w:w="417" w:type="pct"/>
            <w:vAlign w:val="center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  <w:rPr>
                <w:b/>
              </w:rPr>
            </w:pPr>
            <w:r w:rsidRPr="00A00542">
              <w:t>Т3</w:t>
            </w:r>
          </w:p>
        </w:tc>
        <w:tc>
          <w:tcPr>
            <w:tcW w:w="449" w:type="pct"/>
            <w:vAlign w:val="center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  <w:rPr>
                <w:b/>
              </w:rPr>
            </w:pPr>
            <w:r w:rsidRPr="00A00542">
              <w:t>Т4</w:t>
            </w:r>
          </w:p>
        </w:tc>
        <w:tc>
          <w:tcPr>
            <w:tcW w:w="448" w:type="pct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</w:pPr>
            <w:r w:rsidRPr="00A00542">
              <w:t>Т5</w:t>
            </w:r>
          </w:p>
        </w:tc>
        <w:tc>
          <w:tcPr>
            <w:tcW w:w="339" w:type="pct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</w:pPr>
            <w:r w:rsidRPr="00A00542">
              <w:t>Т6</w:t>
            </w:r>
          </w:p>
        </w:tc>
        <w:tc>
          <w:tcPr>
            <w:tcW w:w="333" w:type="pct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</w:pPr>
            <w:r w:rsidRPr="00A00542">
              <w:t>Т7</w:t>
            </w:r>
          </w:p>
        </w:tc>
        <w:tc>
          <w:tcPr>
            <w:tcW w:w="600" w:type="pct"/>
          </w:tcPr>
          <w:p w:rsidR="003463F1" w:rsidRPr="00A00542" w:rsidRDefault="003463F1" w:rsidP="006A683B">
            <w:pPr>
              <w:tabs>
                <w:tab w:val="left" w:pos="0"/>
              </w:tabs>
              <w:jc w:val="center"/>
            </w:pPr>
            <w:r w:rsidRPr="00A00542">
              <w:t>Т8</w:t>
            </w:r>
          </w:p>
        </w:tc>
      </w:tr>
      <w:tr w:rsidR="003463F1" w:rsidRPr="00A00542" w:rsidTr="00CD6B12">
        <w:trPr>
          <w:trHeight w:val="380"/>
        </w:trPr>
        <w:tc>
          <w:tcPr>
            <w:tcW w:w="1707" w:type="pct"/>
          </w:tcPr>
          <w:p w:rsidR="003463F1" w:rsidRPr="00A00542" w:rsidRDefault="003463F1" w:rsidP="006A683B">
            <w:pPr>
              <w:jc w:val="center"/>
            </w:pPr>
            <w:r>
              <w:t>ОПК-2</w:t>
            </w:r>
          </w:p>
        </w:tc>
        <w:tc>
          <w:tcPr>
            <w:tcW w:w="449" w:type="pct"/>
          </w:tcPr>
          <w:p w:rsidR="003463F1" w:rsidRPr="00A00542" w:rsidRDefault="003463F1" w:rsidP="006A683B">
            <w:pPr>
              <w:jc w:val="both"/>
              <w:rPr>
                <w:rStyle w:val="HeaderChar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258" w:type="pct"/>
          </w:tcPr>
          <w:p w:rsidR="003463F1" w:rsidRPr="00A00542" w:rsidRDefault="003463F1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417" w:type="pct"/>
          </w:tcPr>
          <w:p w:rsidR="003463F1" w:rsidRPr="00A00542" w:rsidRDefault="003463F1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449" w:type="pct"/>
          </w:tcPr>
          <w:p w:rsidR="003463F1" w:rsidRPr="00A00542" w:rsidRDefault="003463F1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448" w:type="pct"/>
          </w:tcPr>
          <w:p w:rsidR="003463F1" w:rsidRPr="00A00542" w:rsidRDefault="003463F1" w:rsidP="006A683B">
            <w:pPr>
              <w:jc w:val="both"/>
              <w:rPr>
                <w:rStyle w:val="HeaderChar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339" w:type="pct"/>
          </w:tcPr>
          <w:p w:rsidR="003463F1" w:rsidRPr="00A00542" w:rsidRDefault="003463F1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333" w:type="pct"/>
          </w:tcPr>
          <w:p w:rsidR="003463F1" w:rsidRPr="00A00542" w:rsidRDefault="003463F1" w:rsidP="006A683B"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00" w:type="pct"/>
          </w:tcPr>
          <w:p w:rsidR="003463F1" w:rsidRPr="00A00542" w:rsidRDefault="003463F1" w:rsidP="006A683B">
            <w:r w:rsidRPr="00A00542">
              <w:rPr>
                <w:rFonts w:ascii="Arial" w:hAnsi="Arial" w:cs="Arial"/>
              </w:rPr>
              <w:t>+</w:t>
            </w:r>
          </w:p>
        </w:tc>
      </w:tr>
    </w:tbl>
    <w:p w:rsidR="003463F1" w:rsidRDefault="003463F1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3463F1" w:rsidRDefault="003463F1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3463F1" w:rsidRDefault="003463F1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3463F1" w:rsidRDefault="003463F1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3463F1" w:rsidRDefault="003463F1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3463F1" w:rsidRDefault="003463F1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3463F1" w:rsidRDefault="003463F1" w:rsidP="008D1736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3463F1" w:rsidRPr="000C0DBB" w:rsidRDefault="003463F1" w:rsidP="008D1736">
      <w:pPr>
        <w:ind w:firstLine="720"/>
        <w:jc w:val="center"/>
        <w:rPr>
          <w:sz w:val="28"/>
          <w:szCs w:val="28"/>
        </w:rPr>
      </w:pPr>
      <w:r w:rsidRPr="000C0DBB">
        <w:rPr>
          <w:b/>
          <w:bCs/>
          <w:iCs/>
          <w:spacing w:val="-1"/>
          <w:sz w:val="28"/>
          <w:szCs w:val="28"/>
        </w:rPr>
        <w:t>1.5.  Соответствие тем дисциплины и контрольно-измерительных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4"/>
        <w:gridCol w:w="2336"/>
        <w:gridCol w:w="1972"/>
        <w:gridCol w:w="2520"/>
        <w:gridCol w:w="2230"/>
        <w:gridCol w:w="1689"/>
        <w:gridCol w:w="2206"/>
        <w:gridCol w:w="9"/>
      </w:tblGrid>
      <w:tr w:rsidR="003463F1" w:rsidRPr="00A00542" w:rsidTr="006A683B">
        <w:trPr>
          <w:trHeight w:val="337"/>
          <w:tblHeader/>
        </w:trPr>
        <w:tc>
          <w:tcPr>
            <w:tcW w:w="617" w:type="pct"/>
            <w:vMerge w:val="restart"/>
            <w:vAlign w:val="center"/>
          </w:tcPr>
          <w:p w:rsidR="003463F1" w:rsidRPr="00A00542" w:rsidRDefault="003463F1" w:rsidP="006A683B">
            <w:pPr>
              <w:jc w:val="center"/>
            </w:pPr>
            <w:r w:rsidRPr="00A00542">
              <w:t>№</w:t>
            </w:r>
          </w:p>
          <w:p w:rsidR="003463F1" w:rsidRPr="00A00542" w:rsidRDefault="003463F1" w:rsidP="006A683B">
            <w:pPr>
              <w:jc w:val="center"/>
            </w:pPr>
            <w:r w:rsidRPr="00A00542">
              <w:t xml:space="preserve"> темы</w:t>
            </w:r>
          </w:p>
        </w:tc>
        <w:tc>
          <w:tcPr>
            <w:tcW w:w="4383" w:type="pct"/>
            <w:gridSpan w:val="7"/>
          </w:tcPr>
          <w:p w:rsidR="003463F1" w:rsidRPr="00A00542" w:rsidRDefault="003463F1" w:rsidP="006A683B">
            <w:pPr>
              <w:jc w:val="center"/>
            </w:pPr>
            <w:r w:rsidRPr="00A00542">
              <w:t>ТЕКУЩИЙ КОНТРОЛЬ</w:t>
            </w:r>
          </w:p>
        </w:tc>
      </w:tr>
      <w:tr w:rsidR="003463F1" w:rsidRPr="00A00542" w:rsidTr="006A683B">
        <w:trPr>
          <w:gridAfter w:val="1"/>
          <w:wAfter w:w="3" w:type="pct"/>
          <w:trHeight w:val="151"/>
          <w:tblHeader/>
        </w:trPr>
        <w:tc>
          <w:tcPr>
            <w:tcW w:w="617" w:type="pct"/>
            <w:vMerge/>
          </w:tcPr>
          <w:p w:rsidR="003463F1" w:rsidRPr="00A00542" w:rsidRDefault="003463F1" w:rsidP="006A683B">
            <w:pPr>
              <w:jc w:val="both"/>
            </w:pPr>
          </w:p>
        </w:tc>
        <w:tc>
          <w:tcPr>
            <w:tcW w:w="790" w:type="pct"/>
            <w:vAlign w:val="center"/>
          </w:tcPr>
          <w:p w:rsidR="003463F1" w:rsidRPr="00A00542" w:rsidRDefault="003463F1" w:rsidP="006A683B">
            <w:pPr>
              <w:shd w:val="clear" w:color="auto" w:fill="FFFFFF"/>
              <w:spacing w:line="274" w:lineRule="exact"/>
              <w:ind w:left="10" w:right="14" w:firstLine="67"/>
              <w:jc w:val="center"/>
              <w:rPr>
                <w:b/>
                <w:bCs/>
                <w:i/>
                <w:iCs/>
              </w:rPr>
            </w:pPr>
            <w:r w:rsidRPr="00A00542">
              <w:rPr>
                <w:b/>
                <w:bCs/>
                <w:i/>
                <w:iCs/>
              </w:rPr>
              <w:t>Тестовые задания по теоретическому</w:t>
            </w:r>
          </w:p>
          <w:p w:rsidR="003463F1" w:rsidRPr="00A00542" w:rsidRDefault="003463F1" w:rsidP="006A683B">
            <w:pPr>
              <w:shd w:val="clear" w:color="auto" w:fill="FFFFFF"/>
              <w:spacing w:line="274" w:lineRule="exact"/>
              <w:ind w:left="10" w:right="14" w:firstLine="67"/>
              <w:jc w:val="center"/>
            </w:pPr>
            <w:r w:rsidRPr="00A00542">
              <w:rPr>
                <w:b/>
                <w:bCs/>
                <w:i/>
                <w:iCs/>
                <w:spacing w:val="-8"/>
              </w:rPr>
              <w:t>материалу</w:t>
            </w:r>
          </w:p>
        </w:tc>
        <w:tc>
          <w:tcPr>
            <w:tcW w:w="667" w:type="pct"/>
            <w:vAlign w:val="center"/>
          </w:tcPr>
          <w:p w:rsidR="003463F1" w:rsidRPr="00A00542" w:rsidRDefault="003463F1" w:rsidP="006A683B">
            <w:pPr>
              <w:shd w:val="clear" w:color="auto" w:fill="FFFFFF"/>
              <w:spacing w:line="274" w:lineRule="exact"/>
              <w:jc w:val="center"/>
              <w:rPr>
                <w:b/>
                <w:bCs/>
                <w:i/>
                <w:iCs/>
              </w:rPr>
            </w:pPr>
            <w:r w:rsidRPr="00A00542">
              <w:rPr>
                <w:b/>
                <w:bCs/>
                <w:i/>
                <w:iCs/>
              </w:rPr>
              <w:t xml:space="preserve">Вопросы </w:t>
            </w:r>
          </w:p>
          <w:p w:rsidR="003463F1" w:rsidRPr="00A00542" w:rsidRDefault="003463F1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для устного опроса</w:t>
            </w:r>
          </w:p>
        </w:tc>
        <w:tc>
          <w:tcPr>
            <w:tcW w:w="852" w:type="pct"/>
            <w:vAlign w:val="center"/>
          </w:tcPr>
          <w:p w:rsidR="003463F1" w:rsidRPr="00A00542" w:rsidRDefault="003463F1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Типовые</w:t>
            </w:r>
          </w:p>
          <w:p w:rsidR="003463F1" w:rsidRPr="00A00542" w:rsidRDefault="003463F1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задания</w:t>
            </w:r>
          </w:p>
          <w:p w:rsidR="003463F1" w:rsidRPr="00A00542" w:rsidRDefault="003463F1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практического характера</w:t>
            </w:r>
          </w:p>
        </w:tc>
        <w:tc>
          <w:tcPr>
            <w:tcW w:w="754" w:type="pct"/>
            <w:vAlign w:val="center"/>
          </w:tcPr>
          <w:p w:rsidR="003463F1" w:rsidRPr="00A00542" w:rsidRDefault="003463F1" w:rsidP="006A683B">
            <w:pPr>
              <w:shd w:val="clear" w:color="auto" w:fill="FFFFFF"/>
              <w:spacing w:line="274" w:lineRule="exact"/>
              <w:jc w:val="center"/>
            </w:pPr>
            <w:r w:rsidRPr="00A00542">
              <w:rPr>
                <w:b/>
                <w:bCs/>
                <w:i/>
                <w:iCs/>
              </w:rPr>
              <w:t>Задания для контрольной работы</w:t>
            </w:r>
          </w:p>
        </w:tc>
        <w:tc>
          <w:tcPr>
            <w:tcW w:w="571" w:type="pct"/>
            <w:vAlign w:val="center"/>
          </w:tcPr>
          <w:p w:rsidR="003463F1" w:rsidRPr="00A00542" w:rsidRDefault="003463F1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i/>
                <w:iCs/>
                <w:spacing w:val="-2"/>
              </w:rPr>
              <w:t>Тематика рефератов, докладов, сообщений</w:t>
            </w:r>
          </w:p>
        </w:tc>
        <w:tc>
          <w:tcPr>
            <w:tcW w:w="746" w:type="pct"/>
            <w:vAlign w:val="center"/>
          </w:tcPr>
          <w:p w:rsidR="003463F1" w:rsidRPr="00A00542" w:rsidRDefault="003463F1" w:rsidP="006A683B">
            <w:pPr>
              <w:shd w:val="clear" w:color="auto" w:fill="FFFFFF"/>
              <w:spacing w:line="274" w:lineRule="exact"/>
              <w:jc w:val="center"/>
              <w:rPr>
                <w:b/>
                <w:i/>
              </w:rPr>
            </w:pPr>
            <w:r w:rsidRPr="00A00542">
              <w:rPr>
                <w:b/>
                <w:i/>
              </w:rPr>
              <w:t>Групповое творческое задание</w:t>
            </w:r>
          </w:p>
        </w:tc>
      </w:tr>
      <w:tr w:rsidR="003463F1" w:rsidRPr="00A00542" w:rsidTr="006A683B">
        <w:trPr>
          <w:trHeight w:val="582"/>
        </w:trPr>
        <w:tc>
          <w:tcPr>
            <w:tcW w:w="617" w:type="pct"/>
          </w:tcPr>
          <w:p w:rsidR="003463F1" w:rsidRPr="00A00542" w:rsidRDefault="003463F1" w:rsidP="006A683B">
            <w:pPr>
              <w:ind w:right="72"/>
              <w:jc w:val="both"/>
            </w:pPr>
          </w:p>
        </w:tc>
        <w:tc>
          <w:tcPr>
            <w:tcW w:w="1457" w:type="pct"/>
            <w:gridSpan w:val="2"/>
            <w:vAlign w:val="center"/>
          </w:tcPr>
          <w:p w:rsidR="003463F1" w:rsidRPr="00A00542" w:rsidRDefault="003463F1" w:rsidP="006A683B">
            <w:pPr>
              <w:jc w:val="center"/>
              <w:rPr>
                <w:b/>
                <w:bCs/>
              </w:rPr>
            </w:pPr>
            <w:r w:rsidRPr="00A00542">
              <w:rPr>
                <w:b/>
                <w:bCs/>
              </w:rPr>
              <w:t>Блок А</w:t>
            </w:r>
          </w:p>
          <w:p w:rsidR="003463F1" w:rsidRPr="00A00542" w:rsidRDefault="003463F1" w:rsidP="006A683B">
            <w:pPr>
              <w:jc w:val="center"/>
            </w:pPr>
            <w:r w:rsidRPr="00A00542">
              <w:rPr>
                <w:b/>
                <w:bCs/>
                <w:spacing w:val="-12"/>
              </w:rPr>
              <w:t>Контроль знаний</w:t>
            </w:r>
          </w:p>
        </w:tc>
        <w:tc>
          <w:tcPr>
            <w:tcW w:w="2926" w:type="pct"/>
            <w:gridSpan w:val="5"/>
            <w:tcBorders>
              <w:top w:val="nil"/>
              <w:bottom w:val="nil"/>
            </w:tcBorders>
          </w:tcPr>
          <w:p w:rsidR="003463F1" w:rsidRPr="00A00542" w:rsidRDefault="003463F1" w:rsidP="006A683B">
            <w:pPr>
              <w:jc w:val="center"/>
              <w:rPr>
                <w:b/>
                <w:bCs/>
              </w:rPr>
            </w:pPr>
            <w:r w:rsidRPr="00A00542">
              <w:rPr>
                <w:b/>
                <w:bCs/>
              </w:rPr>
              <w:t xml:space="preserve">Блок Б </w:t>
            </w:r>
          </w:p>
          <w:p w:rsidR="003463F1" w:rsidRPr="00A00542" w:rsidRDefault="003463F1" w:rsidP="006A683B">
            <w:pPr>
              <w:jc w:val="center"/>
            </w:pPr>
            <w:r w:rsidRPr="00A00542">
              <w:rPr>
                <w:b/>
                <w:bCs/>
              </w:rPr>
              <w:t>Контроль умений, навыков</w:t>
            </w:r>
          </w:p>
        </w:tc>
      </w:tr>
      <w:tr w:rsidR="003463F1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</w:tcPr>
          <w:p w:rsidR="003463F1" w:rsidRPr="00A00542" w:rsidRDefault="003463F1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1</w:t>
            </w:r>
          </w:p>
        </w:tc>
        <w:tc>
          <w:tcPr>
            <w:tcW w:w="790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</w:tcPr>
          <w:p w:rsidR="003463F1" w:rsidRPr="00A00542" w:rsidRDefault="003463F1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</w:tr>
      <w:tr w:rsidR="003463F1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</w:tcPr>
          <w:p w:rsidR="003463F1" w:rsidRPr="00A00542" w:rsidRDefault="003463F1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2</w:t>
            </w:r>
          </w:p>
        </w:tc>
        <w:tc>
          <w:tcPr>
            <w:tcW w:w="790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</w:tcPr>
          <w:p w:rsidR="003463F1" w:rsidRPr="00A00542" w:rsidRDefault="003463F1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  <w:tr w:rsidR="003463F1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</w:tcPr>
          <w:p w:rsidR="003463F1" w:rsidRPr="00A00542" w:rsidRDefault="003463F1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3</w:t>
            </w:r>
          </w:p>
        </w:tc>
        <w:tc>
          <w:tcPr>
            <w:tcW w:w="790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</w:tcPr>
          <w:p w:rsidR="003463F1" w:rsidRPr="00A00542" w:rsidRDefault="003463F1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  <w:tr w:rsidR="003463F1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</w:tcPr>
          <w:p w:rsidR="003463F1" w:rsidRPr="00A00542" w:rsidRDefault="003463F1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4</w:t>
            </w:r>
          </w:p>
        </w:tc>
        <w:tc>
          <w:tcPr>
            <w:tcW w:w="790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</w:tcPr>
          <w:p w:rsidR="003463F1" w:rsidRPr="00A00542" w:rsidRDefault="003463F1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  <w:tr w:rsidR="003463F1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</w:tcPr>
          <w:p w:rsidR="003463F1" w:rsidRPr="00A00542" w:rsidRDefault="003463F1" w:rsidP="006A683B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 w:rsidRPr="00A00542">
              <w:rPr>
                <w:b/>
                <w:bCs/>
                <w:spacing w:val="-4"/>
              </w:rPr>
              <w:t>Тема 5</w:t>
            </w:r>
          </w:p>
        </w:tc>
        <w:tc>
          <w:tcPr>
            <w:tcW w:w="790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</w:tcPr>
          <w:p w:rsidR="003463F1" w:rsidRPr="00A00542" w:rsidRDefault="003463F1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</w:tcPr>
          <w:p w:rsidR="003463F1" w:rsidRPr="00A00542" w:rsidRDefault="003463F1" w:rsidP="006A683B">
            <w:pPr>
              <w:jc w:val="center"/>
              <w:rPr>
                <w:rFonts w:ascii="Arial" w:hAnsi="Arial" w:cs="Arial"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</w:tr>
      <w:tr w:rsidR="003463F1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</w:tcPr>
          <w:p w:rsidR="003463F1" w:rsidRPr="00A00542" w:rsidRDefault="003463F1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6</w:t>
            </w:r>
          </w:p>
        </w:tc>
        <w:tc>
          <w:tcPr>
            <w:tcW w:w="790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</w:tcPr>
          <w:p w:rsidR="003463F1" w:rsidRPr="00A00542" w:rsidRDefault="003463F1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  <w:tr w:rsidR="003463F1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</w:tcPr>
          <w:p w:rsidR="003463F1" w:rsidRPr="00A00542" w:rsidRDefault="003463F1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7</w:t>
            </w:r>
          </w:p>
        </w:tc>
        <w:tc>
          <w:tcPr>
            <w:tcW w:w="790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</w:tcPr>
          <w:p w:rsidR="003463F1" w:rsidRPr="00A00542" w:rsidRDefault="003463F1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  <w:tr w:rsidR="003463F1" w:rsidRPr="00A00542" w:rsidTr="006A683B">
        <w:trPr>
          <w:gridAfter w:val="1"/>
          <w:wAfter w:w="3" w:type="pct"/>
          <w:trHeight w:val="330"/>
        </w:trPr>
        <w:tc>
          <w:tcPr>
            <w:tcW w:w="617" w:type="pct"/>
          </w:tcPr>
          <w:p w:rsidR="003463F1" w:rsidRPr="00A00542" w:rsidRDefault="003463F1" w:rsidP="006A683B">
            <w:pPr>
              <w:shd w:val="clear" w:color="auto" w:fill="FFFFFF"/>
              <w:jc w:val="center"/>
            </w:pPr>
            <w:r w:rsidRPr="00A00542">
              <w:rPr>
                <w:b/>
                <w:bCs/>
                <w:spacing w:val="-4"/>
              </w:rPr>
              <w:t>Тема 8</w:t>
            </w:r>
          </w:p>
        </w:tc>
        <w:tc>
          <w:tcPr>
            <w:tcW w:w="790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667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852" w:type="pct"/>
          </w:tcPr>
          <w:p w:rsidR="003463F1" w:rsidRPr="00A00542" w:rsidRDefault="003463F1" w:rsidP="006A683B">
            <w:pPr>
              <w:jc w:val="center"/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54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571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rFonts w:ascii="Arial" w:hAnsi="Arial" w:cs="Arial"/>
              </w:rPr>
              <w:t>+</w:t>
            </w:r>
          </w:p>
        </w:tc>
        <w:tc>
          <w:tcPr>
            <w:tcW w:w="746" w:type="pct"/>
          </w:tcPr>
          <w:p w:rsidR="003463F1" w:rsidRPr="00A00542" w:rsidRDefault="003463F1" w:rsidP="006A683B">
            <w:pPr>
              <w:jc w:val="center"/>
              <w:rPr>
                <w:b/>
              </w:rPr>
            </w:pPr>
            <w:r w:rsidRPr="00A00542">
              <w:rPr>
                <w:b/>
              </w:rPr>
              <w:t>+</w:t>
            </w:r>
          </w:p>
        </w:tc>
      </w:tr>
    </w:tbl>
    <w:p w:rsidR="003463F1" w:rsidRDefault="003463F1" w:rsidP="008D1736">
      <w:pPr>
        <w:shd w:val="clear" w:color="auto" w:fill="FFFFFF"/>
        <w:spacing w:line="278" w:lineRule="exact"/>
        <w:jc w:val="both"/>
      </w:pPr>
    </w:p>
    <w:p w:rsidR="003463F1" w:rsidRPr="00060144" w:rsidRDefault="003463F1" w:rsidP="008D1736">
      <w:pPr>
        <w:widowControl w:val="0"/>
        <w:autoSpaceDE w:val="0"/>
        <w:autoSpaceDN w:val="0"/>
        <w:adjustRightInd w:val="0"/>
        <w:jc w:val="center"/>
        <w:rPr>
          <w:rFonts w:eastAsia="Arial Unicode MS"/>
          <w:b/>
          <w:bCs/>
          <w:sz w:val="28"/>
          <w:szCs w:val="28"/>
        </w:rPr>
      </w:pPr>
      <w:r w:rsidRPr="008D1736">
        <w:rPr>
          <w:b/>
          <w:bCs/>
          <w:sz w:val="28"/>
          <w:szCs w:val="28"/>
        </w:rPr>
        <w:t>1.6. Описание показателей и критериев оценивания компетенций на различных этапах их формирования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8"/>
        <w:gridCol w:w="2063"/>
        <w:gridCol w:w="2375"/>
        <w:gridCol w:w="2268"/>
        <w:gridCol w:w="2551"/>
        <w:gridCol w:w="3119"/>
      </w:tblGrid>
      <w:tr w:rsidR="003463F1" w:rsidTr="008D1736">
        <w:tc>
          <w:tcPr>
            <w:tcW w:w="2758" w:type="dxa"/>
            <w:vMerge w:val="restart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Результат обучения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 дисциплине</w:t>
            </w:r>
          </w:p>
        </w:tc>
        <w:tc>
          <w:tcPr>
            <w:tcW w:w="12376" w:type="dxa"/>
            <w:gridSpan w:val="5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Критерии и показатели оценивания результатов обучения </w:t>
            </w:r>
          </w:p>
        </w:tc>
      </w:tr>
      <w:tr w:rsidR="003463F1" w:rsidTr="008D1736">
        <w:tc>
          <w:tcPr>
            <w:tcW w:w="0" w:type="auto"/>
            <w:vMerge/>
            <w:vAlign w:val="center"/>
          </w:tcPr>
          <w:p w:rsidR="003463F1" w:rsidRDefault="003463F1" w:rsidP="008D1736"/>
        </w:tc>
        <w:tc>
          <w:tcPr>
            <w:tcW w:w="4438" w:type="dxa"/>
            <w:gridSpan w:val="2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неудовлетворительно</w:t>
            </w:r>
          </w:p>
        </w:tc>
        <w:tc>
          <w:tcPr>
            <w:tcW w:w="2268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удовлетворительно</w:t>
            </w:r>
          </w:p>
        </w:tc>
        <w:tc>
          <w:tcPr>
            <w:tcW w:w="2551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хорошо</w:t>
            </w:r>
          </w:p>
        </w:tc>
        <w:tc>
          <w:tcPr>
            <w:tcW w:w="3119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отлично</w:t>
            </w:r>
          </w:p>
        </w:tc>
      </w:tr>
      <w:tr w:rsidR="003463F1" w:rsidTr="008D1736">
        <w:tc>
          <w:tcPr>
            <w:tcW w:w="2758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 этап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063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  <w:tr w:rsidR="003463F1" w:rsidTr="008D1736">
        <w:tc>
          <w:tcPr>
            <w:tcW w:w="2758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II этап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63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  <w:tr w:rsidR="003463F1" w:rsidTr="008D1736">
        <w:tc>
          <w:tcPr>
            <w:tcW w:w="2758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III этап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063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Отсутствие знаний</w:t>
            </w:r>
          </w:p>
        </w:tc>
        <w:tc>
          <w:tcPr>
            <w:tcW w:w="2375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Фрагментарные знания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Неполные знания</w:t>
            </w:r>
            <w:r>
              <w:t xml:space="preserve">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Сформированные, но содержащие </w:t>
            </w:r>
          </w:p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отдельные пробелы</w:t>
            </w:r>
            <w:r>
              <w:t xml:space="preserve"> знания </w:t>
            </w:r>
          </w:p>
        </w:tc>
        <w:tc>
          <w:tcPr>
            <w:tcW w:w="3119" w:type="dxa"/>
          </w:tcPr>
          <w:p w:rsidR="003463F1" w:rsidRDefault="003463F1" w:rsidP="008D17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Сформированные и систематические знания</w:t>
            </w:r>
          </w:p>
        </w:tc>
      </w:tr>
    </w:tbl>
    <w:p w:rsidR="003463F1" w:rsidRDefault="003463F1" w:rsidP="008D1736">
      <w:pPr>
        <w:shd w:val="clear" w:color="auto" w:fill="FFFFFF"/>
        <w:spacing w:line="278" w:lineRule="exact"/>
        <w:jc w:val="both"/>
        <w:sectPr w:rsidR="003463F1" w:rsidSect="008D173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463F1" w:rsidRPr="007F28C1" w:rsidRDefault="003463F1" w:rsidP="008D1736">
      <w:pPr>
        <w:shd w:val="clear" w:color="auto" w:fill="FFFFFF"/>
        <w:spacing w:before="322"/>
        <w:ind w:right="5"/>
        <w:jc w:val="center"/>
        <w:rPr>
          <w:b/>
          <w:bCs/>
          <w:sz w:val="28"/>
          <w:szCs w:val="28"/>
        </w:rPr>
      </w:pPr>
      <w:r w:rsidRPr="007F28C1">
        <w:rPr>
          <w:b/>
          <w:bCs/>
          <w:sz w:val="28"/>
          <w:szCs w:val="28"/>
        </w:rPr>
        <w:t>Раздел 2. ОЦЕНОЧНЫЕ СРЕДСТВА</w:t>
      </w:r>
    </w:p>
    <w:p w:rsidR="003463F1" w:rsidRPr="007F28C1" w:rsidRDefault="003463F1" w:rsidP="008D1736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3463F1" w:rsidRPr="007F28C1" w:rsidRDefault="003463F1" w:rsidP="008D1736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7F28C1">
        <w:rPr>
          <w:b/>
          <w:bCs/>
          <w:sz w:val="28"/>
          <w:szCs w:val="28"/>
        </w:rPr>
        <w:t>Блок А</w:t>
      </w:r>
    </w:p>
    <w:p w:rsidR="003463F1" w:rsidRPr="007F28C1" w:rsidRDefault="003463F1" w:rsidP="008D1736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bookmarkStart w:id="1" w:name="_Hlk130148055"/>
      <w:r w:rsidRPr="008D1736">
        <w:rPr>
          <w:b/>
          <w:bCs/>
          <w:spacing w:val="-2"/>
          <w:sz w:val="28"/>
          <w:szCs w:val="28"/>
        </w:rPr>
        <w:t>ОЦЕНОЧНЫЕ СРЕДСТВА ТЕКУЩЕГО КОНТРОЛЯ ЗНАНИЙ ОБУЧАЮЩИХСЯ</w:t>
      </w:r>
    </w:p>
    <w:bookmarkEnd w:id="1"/>
    <w:p w:rsidR="003463F1" w:rsidRPr="00D63DDE" w:rsidRDefault="003463F1" w:rsidP="008D1736">
      <w:pPr>
        <w:shd w:val="clear" w:color="auto" w:fill="FFFFFF"/>
        <w:spacing w:before="120"/>
        <w:ind w:right="5"/>
        <w:jc w:val="center"/>
        <w:rPr>
          <w:b/>
          <w:bCs/>
        </w:rPr>
      </w:pPr>
    </w:p>
    <w:p w:rsidR="003463F1" w:rsidRPr="00482BE0" w:rsidRDefault="003463F1" w:rsidP="006A683B">
      <w:pPr>
        <w:shd w:val="clear" w:color="auto" w:fill="FFFFFF"/>
        <w:spacing w:before="120"/>
        <w:ind w:right="5" w:firstLine="709"/>
        <w:jc w:val="center"/>
        <w:rPr>
          <w:b/>
          <w:bCs/>
        </w:rPr>
      </w:pPr>
      <w:r w:rsidRPr="00482BE0">
        <w:rPr>
          <w:b/>
          <w:bCs/>
        </w:rPr>
        <w:t>Фонд тестовых заданий по дисциплине</w:t>
      </w:r>
    </w:p>
    <w:tbl>
      <w:tblPr>
        <w:tblW w:w="1060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602"/>
      </w:tblGrid>
      <w:tr w:rsidR="003463F1" w:rsidRPr="00705DEC" w:rsidTr="005F43B6">
        <w:tc>
          <w:tcPr>
            <w:tcW w:w="0" w:type="auto"/>
            <w:shd w:val="clear" w:color="auto" w:fill="FFFFFF"/>
            <w:vAlign w:val="center"/>
          </w:tcPr>
          <w:p w:rsidR="003463F1" w:rsidRPr="00705DEC" w:rsidRDefault="003463F1" w:rsidP="005F43B6">
            <w:pPr>
              <w:spacing w:before="2"/>
              <w:ind w:right="627"/>
            </w:pPr>
          </w:p>
        </w:tc>
      </w:tr>
    </w:tbl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>
        <w:t xml:space="preserve">1. </w:t>
      </w:r>
      <w:r w:rsidRPr="002310D0">
        <w:t>Австрийски психолог, которому пренадлежит работа «Женственность»: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С.Адлер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З.Фрейд=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М.Юнг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2.Австрийский психолог,автор теории нарциссизма: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Адлер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Юнг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Фрейд=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3.Австрийский ученый,ставший в 23 года автором известной книги «Пол и характер»: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О.Венингер=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С.Стойкер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М Хорнби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4.Автор книги «Вымирание муж.пола в мире животных,растений,людей»,опубликованной в 1915: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Кочеткова=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Слнова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Зербанби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5.Автор книги «Экономика человеческого организма»1927г, в этой книге приведены сравнительные данные о росте муж и жен, полученные в нач.и втор пол.20 века: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Аркин=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Флобри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Мейхер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Грайен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6.Автор одной из наиболее распространенной теории лидерства: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Флобри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Мейхер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Грайен=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7.Автор понятия «межполовая конфронтация»: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Сорни=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Лорни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Хорнби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7.1.Автор эволюционной концепции диффер.полов: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Снепс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Соер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Геодакян=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8.Альтруистический любовный стиль: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Канапе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Шульц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Агапе=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9.Американский исследователь предложивший в 70-е годы известную классификацию типов гендер.поведения: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Гудек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Бергер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Бэм=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10.Американский исследователь, которая повергла критике операц-е определение андрогинии и рассматривала андрогинность как сочетание высокой маскулинности и высокой феминности:+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Спенс=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Гудек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Бергер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Бэм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11.Американский психолог, автор концепции гендерного потока:+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Гудек=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Бергер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Бэм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12.Американский психолог, автор статусной теории: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Гудек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Бергер 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Бэм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13.Американский психолог, автор теории соц.ролей: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Игли=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Гиллиган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Ходра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Гранд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Крамер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14.Американский психолог,автор концепции материнства: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Игли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Гиллиган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Ходра=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Гранд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Крамер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15.Американский психолог,автор парадигмы «подобие-аттракция»: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Берн=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Игли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Гиллиган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Ходра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Гранд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Крамер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16.Американский психолог,автор статьи «Другим голосом»: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Берн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Игли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Гиллиган 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Ходра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Гранд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Крамер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17.Американский ученый, сторонник гипотезы гендерной социализации, доказавший, что восприятие у мальчиков и у девочек отличается: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Берн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Игли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Гиллиган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Ходра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Гранд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Крамер=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18.Анализ различных воздействий, оказываемый на женщин и мужчин существ.программами….: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гендерный анализ=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проективный анализ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фрустированный анализ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19.Английский исследователь, установивший в 17 веке факт того, что мальчиков рождаетя больше, чем девочек:+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Берн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Игли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Гиллиган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Ходра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Гранд=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Крамер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20.Биологическое понятие, отражающее совокупность признаков особей одного вида:+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Мания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величие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Пол=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21.Болезненная зависимость от партнера, желание обладать им: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Мания=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величие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Пол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22.Виды родительского вовлечения и воспитания детей по Лемб:(3)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Взаимодействие=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Присутствие=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Сплаченность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Ответственность=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23.Возраст в котором складываются основы полового самосознания:+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5 лет=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7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9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24.Возраст важнейшего этапа социализации, когда формир. мировоззрение личности и ее представление о собственном предназначении:</w:t>
      </w:r>
    </w:p>
    <w:p w:rsidR="003463F1" w:rsidRPr="002310D0" w:rsidRDefault="003463F1" w:rsidP="00C36195">
      <w:pPr>
        <w:pStyle w:val="NormalWeb"/>
        <w:numPr>
          <w:ilvl w:val="0"/>
          <w:numId w:val="1"/>
        </w:numPr>
        <w:spacing w:before="0" w:beforeAutospacing="0" w:after="0" w:afterAutospacing="0" w:line="210" w:lineRule="atLeast"/>
      </w:pPr>
      <w:r w:rsidRPr="002310D0">
        <w:rPr>
          <w:bCs/>
        </w:rPr>
        <w:t>17-25 лет=</w:t>
      </w:r>
    </w:p>
    <w:p w:rsidR="003463F1" w:rsidRPr="002310D0" w:rsidRDefault="003463F1" w:rsidP="00C36195">
      <w:pPr>
        <w:pStyle w:val="NormalWeb"/>
        <w:numPr>
          <w:ilvl w:val="0"/>
          <w:numId w:val="1"/>
        </w:numPr>
        <w:spacing w:before="0" w:beforeAutospacing="0" w:after="0" w:afterAutospacing="0" w:line="210" w:lineRule="atLeast"/>
      </w:pPr>
      <w:r w:rsidRPr="002310D0">
        <w:rPr>
          <w:bCs/>
        </w:rPr>
        <w:t>с 3 лет</w:t>
      </w:r>
    </w:p>
    <w:p w:rsidR="003463F1" w:rsidRPr="002310D0" w:rsidRDefault="003463F1" w:rsidP="00C36195">
      <w:pPr>
        <w:pStyle w:val="NormalWeb"/>
        <w:numPr>
          <w:ilvl w:val="0"/>
          <w:numId w:val="1"/>
        </w:numPr>
        <w:spacing w:before="0" w:beforeAutospacing="0" w:after="0" w:afterAutospacing="0" w:line="210" w:lineRule="atLeast"/>
      </w:pPr>
      <w:r w:rsidRPr="002310D0">
        <w:rPr>
          <w:bCs/>
        </w:rPr>
        <w:t>в 3 года</w:t>
      </w:r>
    </w:p>
    <w:p w:rsidR="003463F1" w:rsidRPr="002310D0" w:rsidRDefault="003463F1" w:rsidP="00C36195">
      <w:pPr>
        <w:pStyle w:val="NormalWeb"/>
        <w:numPr>
          <w:ilvl w:val="0"/>
          <w:numId w:val="1"/>
        </w:numPr>
        <w:spacing w:before="0" w:beforeAutospacing="0" w:after="0" w:afterAutospacing="0" w:line="210" w:lineRule="atLeast"/>
      </w:pPr>
      <w:r w:rsidRPr="002310D0">
        <w:rPr>
          <w:bCs/>
        </w:rPr>
        <w:t>37 лет</w:t>
      </w:r>
    </w:p>
    <w:p w:rsidR="003463F1" w:rsidRPr="002310D0" w:rsidRDefault="003463F1" w:rsidP="00C36195">
      <w:pPr>
        <w:pStyle w:val="NormalWeb"/>
        <w:numPr>
          <w:ilvl w:val="0"/>
          <w:numId w:val="1"/>
        </w:numPr>
        <w:spacing w:before="0" w:beforeAutospacing="0" w:after="0" w:afterAutospacing="0" w:line="210" w:lineRule="atLeast"/>
      </w:pPr>
      <w:r w:rsidRPr="002310D0">
        <w:rPr>
          <w:bCs/>
        </w:rPr>
        <w:t>от37 до55</w:t>
      </w:r>
    </w:p>
    <w:p w:rsidR="003463F1" w:rsidRPr="002310D0" w:rsidRDefault="003463F1" w:rsidP="00C36195">
      <w:pPr>
        <w:pStyle w:val="NormalWeb"/>
        <w:numPr>
          <w:ilvl w:val="0"/>
          <w:numId w:val="1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</w:t>
      </w:r>
    </w:p>
    <w:p w:rsidR="003463F1" w:rsidRPr="002310D0" w:rsidRDefault="003463F1" w:rsidP="00C36195">
      <w:pPr>
        <w:pStyle w:val="NormalWeb"/>
        <w:numPr>
          <w:ilvl w:val="0"/>
          <w:numId w:val="1"/>
        </w:numPr>
        <w:spacing w:before="0" w:beforeAutospacing="0" w:after="0" w:afterAutospacing="0" w:line="210" w:lineRule="atLeast"/>
      </w:pPr>
      <w:r w:rsidRPr="002310D0">
        <w:rPr>
          <w:bCs/>
        </w:rPr>
        <w:t>12-13 лет</w:t>
      </w:r>
    </w:p>
    <w:p w:rsidR="003463F1" w:rsidRPr="002310D0" w:rsidRDefault="003463F1" w:rsidP="00C36195">
      <w:pPr>
        <w:pStyle w:val="NormalWeb"/>
        <w:numPr>
          <w:ilvl w:val="0"/>
          <w:numId w:val="1"/>
        </w:numPr>
        <w:spacing w:before="0" w:beforeAutospacing="0" w:after="0" w:afterAutospacing="0" w:line="210" w:lineRule="atLeast"/>
      </w:pPr>
      <w:r w:rsidRPr="002310D0">
        <w:rPr>
          <w:bCs/>
        </w:rPr>
        <w:t>5-6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25.Возраст до котрого длится этап установления полоролевого поведения:</w:t>
      </w:r>
    </w:p>
    <w:p w:rsidR="003463F1" w:rsidRPr="002310D0" w:rsidRDefault="003463F1" w:rsidP="00C36195">
      <w:pPr>
        <w:pStyle w:val="NormalWeb"/>
        <w:numPr>
          <w:ilvl w:val="0"/>
          <w:numId w:val="2"/>
        </w:numPr>
        <w:spacing w:before="0" w:beforeAutospacing="0" w:after="0" w:afterAutospacing="0" w:line="210" w:lineRule="atLeast"/>
      </w:pPr>
      <w:r w:rsidRPr="002310D0">
        <w:rPr>
          <w:bCs/>
        </w:rPr>
        <w:t>17-25 лет</w:t>
      </w:r>
    </w:p>
    <w:p w:rsidR="003463F1" w:rsidRPr="002310D0" w:rsidRDefault="003463F1" w:rsidP="00C36195">
      <w:pPr>
        <w:pStyle w:val="NormalWeb"/>
        <w:numPr>
          <w:ilvl w:val="0"/>
          <w:numId w:val="2"/>
        </w:numPr>
        <w:spacing w:before="0" w:beforeAutospacing="0" w:after="0" w:afterAutospacing="0" w:line="210" w:lineRule="atLeast"/>
      </w:pPr>
      <w:r w:rsidRPr="002310D0">
        <w:rPr>
          <w:bCs/>
        </w:rPr>
        <w:t>с 3 лет</w:t>
      </w:r>
    </w:p>
    <w:p w:rsidR="003463F1" w:rsidRPr="002310D0" w:rsidRDefault="003463F1" w:rsidP="00C36195">
      <w:pPr>
        <w:pStyle w:val="NormalWeb"/>
        <w:numPr>
          <w:ilvl w:val="0"/>
          <w:numId w:val="2"/>
        </w:numPr>
        <w:spacing w:before="0" w:beforeAutospacing="0" w:after="0" w:afterAutospacing="0" w:line="210" w:lineRule="atLeast"/>
      </w:pPr>
      <w:r w:rsidRPr="002310D0">
        <w:rPr>
          <w:bCs/>
        </w:rPr>
        <w:t>в 3 года</w:t>
      </w:r>
    </w:p>
    <w:p w:rsidR="003463F1" w:rsidRPr="002310D0" w:rsidRDefault="003463F1" w:rsidP="00C36195">
      <w:pPr>
        <w:pStyle w:val="NormalWeb"/>
        <w:numPr>
          <w:ilvl w:val="0"/>
          <w:numId w:val="2"/>
        </w:numPr>
        <w:spacing w:before="0" w:beforeAutospacing="0" w:after="0" w:afterAutospacing="0" w:line="210" w:lineRule="atLeast"/>
      </w:pPr>
      <w:r w:rsidRPr="002310D0">
        <w:rPr>
          <w:bCs/>
        </w:rPr>
        <w:t>37 лет</w:t>
      </w:r>
    </w:p>
    <w:p w:rsidR="003463F1" w:rsidRPr="002310D0" w:rsidRDefault="003463F1" w:rsidP="00C36195">
      <w:pPr>
        <w:pStyle w:val="NormalWeb"/>
        <w:numPr>
          <w:ilvl w:val="0"/>
          <w:numId w:val="2"/>
        </w:numPr>
        <w:spacing w:before="0" w:beforeAutospacing="0" w:after="0" w:afterAutospacing="0" w:line="210" w:lineRule="atLeast"/>
      </w:pPr>
      <w:r w:rsidRPr="002310D0">
        <w:rPr>
          <w:bCs/>
        </w:rPr>
        <w:t>от37 до55</w:t>
      </w:r>
    </w:p>
    <w:p w:rsidR="003463F1" w:rsidRPr="002310D0" w:rsidRDefault="003463F1" w:rsidP="00C36195">
      <w:pPr>
        <w:pStyle w:val="NormalWeb"/>
        <w:numPr>
          <w:ilvl w:val="0"/>
          <w:numId w:val="2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</w:t>
      </w:r>
    </w:p>
    <w:p w:rsidR="003463F1" w:rsidRPr="002310D0" w:rsidRDefault="003463F1" w:rsidP="00C36195">
      <w:pPr>
        <w:pStyle w:val="NormalWeb"/>
        <w:numPr>
          <w:ilvl w:val="0"/>
          <w:numId w:val="2"/>
        </w:numPr>
        <w:spacing w:before="0" w:beforeAutospacing="0" w:after="0" w:afterAutospacing="0" w:line="210" w:lineRule="atLeast"/>
      </w:pPr>
      <w:r w:rsidRPr="002310D0">
        <w:rPr>
          <w:bCs/>
        </w:rPr>
        <w:t>12-13 лет=</w:t>
      </w:r>
    </w:p>
    <w:p w:rsidR="003463F1" w:rsidRPr="002310D0" w:rsidRDefault="003463F1" w:rsidP="00C36195">
      <w:pPr>
        <w:pStyle w:val="NormalWeb"/>
        <w:numPr>
          <w:ilvl w:val="0"/>
          <w:numId w:val="2"/>
        </w:numPr>
        <w:spacing w:before="0" w:beforeAutospacing="0" w:after="0" w:afterAutospacing="0" w:line="210" w:lineRule="atLeast"/>
      </w:pPr>
      <w:r w:rsidRPr="002310D0">
        <w:rPr>
          <w:bCs/>
        </w:rPr>
        <w:t>5-6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26.Возраст мужчины, после наступления которого по мнению Аристотеля, он мог бы иметь детей:</w:t>
      </w:r>
    </w:p>
    <w:p w:rsidR="003463F1" w:rsidRPr="002310D0" w:rsidRDefault="003463F1" w:rsidP="00C36195">
      <w:pPr>
        <w:pStyle w:val="NormalWeb"/>
        <w:numPr>
          <w:ilvl w:val="0"/>
          <w:numId w:val="3"/>
        </w:numPr>
        <w:spacing w:before="0" w:beforeAutospacing="0" w:after="0" w:afterAutospacing="0" w:line="210" w:lineRule="atLeast"/>
      </w:pPr>
      <w:r w:rsidRPr="002310D0">
        <w:rPr>
          <w:bCs/>
        </w:rPr>
        <w:t>17-25 лет</w:t>
      </w:r>
    </w:p>
    <w:p w:rsidR="003463F1" w:rsidRPr="002310D0" w:rsidRDefault="003463F1" w:rsidP="00C36195">
      <w:pPr>
        <w:pStyle w:val="NormalWeb"/>
        <w:numPr>
          <w:ilvl w:val="0"/>
          <w:numId w:val="3"/>
        </w:numPr>
        <w:spacing w:before="0" w:beforeAutospacing="0" w:after="0" w:afterAutospacing="0" w:line="210" w:lineRule="atLeast"/>
      </w:pPr>
      <w:r w:rsidRPr="002310D0">
        <w:rPr>
          <w:bCs/>
        </w:rPr>
        <w:t>с 3 лет</w:t>
      </w:r>
    </w:p>
    <w:p w:rsidR="003463F1" w:rsidRPr="002310D0" w:rsidRDefault="003463F1" w:rsidP="00C36195">
      <w:pPr>
        <w:pStyle w:val="NormalWeb"/>
        <w:numPr>
          <w:ilvl w:val="0"/>
          <w:numId w:val="3"/>
        </w:numPr>
        <w:spacing w:before="0" w:beforeAutospacing="0" w:after="0" w:afterAutospacing="0" w:line="210" w:lineRule="atLeast"/>
      </w:pPr>
      <w:r w:rsidRPr="002310D0">
        <w:rPr>
          <w:bCs/>
        </w:rPr>
        <w:t>в 3 года</w:t>
      </w:r>
    </w:p>
    <w:p w:rsidR="003463F1" w:rsidRPr="002310D0" w:rsidRDefault="003463F1" w:rsidP="00C36195">
      <w:pPr>
        <w:pStyle w:val="NormalWeb"/>
        <w:numPr>
          <w:ilvl w:val="0"/>
          <w:numId w:val="3"/>
        </w:numPr>
        <w:spacing w:before="0" w:beforeAutospacing="0" w:after="0" w:afterAutospacing="0" w:line="210" w:lineRule="atLeast"/>
      </w:pPr>
      <w:r w:rsidRPr="002310D0">
        <w:rPr>
          <w:bCs/>
        </w:rPr>
        <w:t>37 лет=</w:t>
      </w:r>
    </w:p>
    <w:p w:rsidR="003463F1" w:rsidRPr="002310D0" w:rsidRDefault="003463F1" w:rsidP="00C36195">
      <w:pPr>
        <w:pStyle w:val="NormalWeb"/>
        <w:numPr>
          <w:ilvl w:val="0"/>
          <w:numId w:val="3"/>
        </w:numPr>
        <w:spacing w:before="0" w:beforeAutospacing="0" w:after="0" w:afterAutospacing="0" w:line="210" w:lineRule="atLeast"/>
      </w:pPr>
      <w:r w:rsidRPr="002310D0">
        <w:rPr>
          <w:bCs/>
        </w:rPr>
        <w:t>от37 до55</w:t>
      </w:r>
    </w:p>
    <w:p w:rsidR="003463F1" w:rsidRPr="002310D0" w:rsidRDefault="003463F1" w:rsidP="00C36195">
      <w:pPr>
        <w:pStyle w:val="NormalWeb"/>
        <w:numPr>
          <w:ilvl w:val="0"/>
          <w:numId w:val="3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</w:t>
      </w:r>
    </w:p>
    <w:p w:rsidR="003463F1" w:rsidRPr="002310D0" w:rsidRDefault="003463F1" w:rsidP="00C36195">
      <w:pPr>
        <w:pStyle w:val="NormalWeb"/>
        <w:numPr>
          <w:ilvl w:val="0"/>
          <w:numId w:val="3"/>
        </w:numPr>
        <w:spacing w:before="0" w:beforeAutospacing="0" w:after="0" w:afterAutospacing="0" w:line="210" w:lineRule="atLeast"/>
      </w:pPr>
      <w:r w:rsidRPr="002310D0">
        <w:rPr>
          <w:bCs/>
        </w:rPr>
        <w:t>12-13 лет</w:t>
      </w:r>
    </w:p>
    <w:p w:rsidR="003463F1" w:rsidRPr="002310D0" w:rsidRDefault="003463F1" w:rsidP="00C36195">
      <w:pPr>
        <w:pStyle w:val="NormalWeb"/>
        <w:numPr>
          <w:ilvl w:val="0"/>
          <w:numId w:val="3"/>
        </w:numPr>
        <w:spacing w:before="0" w:beforeAutospacing="0" w:after="0" w:afterAutospacing="0" w:line="210" w:lineRule="atLeast"/>
      </w:pPr>
      <w:r w:rsidRPr="002310D0">
        <w:rPr>
          <w:bCs/>
        </w:rPr>
        <w:t>5-6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27.Возраст появления гендерной сегригации:</w:t>
      </w:r>
    </w:p>
    <w:p w:rsidR="003463F1" w:rsidRPr="002310D0" w:rsidRDefault="003463F1" w:rsidP="00C36195">
      <w:pPr>
        <w:pStyle w:val="NormalWeb"/>
        <w:numPr>
          <w:ilvl w:val="0"/>
          <w:numId w:val="4"/>
        </w:numPr>
        <w:spacing w:before="0" w:beforeAutospacing="0" w:after="0" w:afterAutospacing="0" w:line="210" w:lineRule="atLeast"/>
      </w:pPr>
      <w:r w:rsidRPr="002310D0">
        <w:rPr>
          <w:bCs/>
        </w:rPr>
        <w:t>17-25 лет</w:t>
      </w:r>
    </w:p>
    <w:p w:rsidR="003463F1" w:rsidRPr="002310D0" w:rsidRDefault="003463F1" w:rsidP="00C36195">
      <w:pPr>
        <w:pStyle w:val="NormalWeb"/>
        <w:numPr>
          <w:ilvl w:val="0"/>
          <w:numId w:val="4"/>
        </w:numPr>
        <w:spacing w:before="0" w:beforeAutospacing="0" w:after="0" w:afterAutospacing="0" w:line="210" w:lineRule="atLeast"/>
      </w:pPr>
      <w:r w:rsidRPr="002310D0">
        <w:rPr>
          <w:bCs/>
        </w:rPr>
        <w:t>с 3 лет=</w:t>
      </w:r>
    </w:p>
    <w:p w:rsidR="003463F1" w:rsidRPr="002310D0" w:rsidRDefault="003463F1" w:rsidP="00C36195">
      <w:pPr>
        <w:pStyle w:val="NormalWeb"/>
        <w:numPr>
          <w:ilvl w:val="0"/>
          <w:numId w:val="4"/>
        </w:numPr>
        <w:spacing w:before="0" w:beforeAutospacing="0" w:after="0" w:afterAutospacing="0" w:line="210" w:lineRule="atLeast"/>
      </w:pPr>
      <w:r w:rsidRPr="002310D0">
        <w:rPr>
          <w:bCs/>
        </w:rPr>
        <w:t>в 3 года</w:t>
      </w:r>
    </w:p>
    <w:p w:rsidR="003463F1" w:rsidRPr="002310D0" w:rsidRDefault="003463F1" w:rsidP="00C36195">
      <w:pPr>
        <w:pStyle w:val="NormalWeb"/>
        <w:numPr>
          <w:ilvl w:val="0"/>
          <w:numId w:val="4"/>
        </w:numPr>
        <w:spacing w:before="0" w:beforeAutospacing="0" w:after="0" w:afterAutospacing="0" w:line="210" w:lineRule="atLeast"/>
      </w:pPr>
      <w:r w:rsidRPr="002310D0">
        <w:rPr>
          <w:bCs/>
        </w:rPr>
        <w:t>37 лет</w:t>
      </w:r>
    </w:p>
    <w:p w:rsidR="003463F1" w:rsidRPr="002310D0" w:rsidRDefault="003463F1" w:rsidP="00C36195">
      <w:pPr>
        <w:pStyle w:val="NormalWeb"/>
        <w:numPr>
          <w:ilvl w:val="0"/>
          <w:numId w:val="4"/>
        </w:numPr>
        <w:spacing w:before="0" w:beforeAutospacing="0" w:after="0" w:afterAutospacing="0" w:line="210" w:lineRule="atLeast"/>
      </w:pPr>
      <w:r w:rsidRPr="002310D0">
        <w:rPr>
          <w:bCs/>
        </w:rPr>
        <w:t>от37 до55</w:t>
      </w:r>
    </w:p>
    <w:p w:rsidR="003463F1" w:rsidRPr="002310D0" w:rsidRDefault="003463F1" w:rsidP="00C36195">
      <w:pPr>
        <w:pStyle w:val="NormalWeb"/>
        <w:numPr>
          <w:ilvl w:val="0"/>
          <w:numId w:val="4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</w:t>
      </w:r>
    </w:p>
    <w:p w:rsidR="003463F1" w:rsidRPr="002310D0" w:rsidRDefault="003463F1" w:rsidP="00C36195">
      <w:pPr>
        <w:pStyle w:val="NormalWeb"/>
        <w:numPr>
          <w:ilvl w:val="0"/>
          <w:numId w:val="4"/>
        </w:numPr>
        <w:spacing w:before="0" w:beforeAutospacing="0" w:after="0" w:afterAutospacing="0" w:line="210" w:lineRule="atLeast"/>
      </w:pPr>
      <w:r w:rsidRPr="002310D0">
        <w:rPr>
          <w:bCs/>
        </w:rPr>
        <w:t>12-13 лет</w:t>
      </w:r>
    </w:p>
    <w:p w:rsidR="003463F1" w:rsidRPr="002310D0" w:rsidRDefault="003463F1" w:rsidP="00C36195">
      <w:pPr>
        <w:pStyle w:val="NormalWeb"/>
        <w:numPr>
          <w:ilvl w:val="0"/>
          <w:numId w:val="4"/>
        </w:numPr>
        <w:spacing w:before="0" w:beforeAutospacing="0" w:after="0" w:afterAutospacing="0" w:line="210" w:lineRule="atLeast"/>
      </w:pPr>
      <w:r w:rsidRPr="002310D0">
        <w:rPr>
          <w:bCs/>
        </w:rPr>
        <w:t>5-6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28.Возраст формирования у ребенка половой идентичности на уровне переживаний и ролевого поведения:</w:t>
      </w:r>
    </w:p>
    <w:p w:rsidR="003463F1" w:rsidRPr="002310D0" w:rsidRDefault="003463F1" w:rsidP="00C36195">
      <w:pPr>
        <w:pStyle w:val="NormalWeb"/>
        <w:numPr>
          <w:ilvl w:val="0"/>
          <w:numId w:val="5"/>
        </w:numPr>
        <w:spacing w:before="0" w:beforeAutospacing="0" w:after="0" w:afterAutospacing="0" w:line="210" w:lineRule="atLeast"/>
      </w:pPr>
      <w:r w:rsidRPr="002310D0">
        <w:rPr>
          <w:bCs/>
        </w:rPr>
        <w:t>17-25 лет</w:t>
      </w:r>
    </w:p>
    <w:p w:rsidR="003463F1" w:rsidRPr="002310D0" w:rsidRDefault="003463F1" w:rsidP="00C36195">
      <w:pPr>
        <w:pStyle w:val="NormalWeb"/>
        <w:numPr>
          <w:ilvl w:val="0"/>
          <w:numId w:val="5"/>
        </w:numPr>
        <w:spacing w:before="0" w:beforeAutospacing="0" w:after="0" w:afterAutospacing="0" w:line="210" w:lineRule="atLeast"/>
      </w:pPr>
      <w:r w:rsidRPr="002310D0">
        <w:rPr>
          <w:bCs/>
        </w:rPr>
        <w:t>с 3 лет</w:t>
      </w:r>
    </w:p>
    <w:p w:rsidR="003463F1" w:rsidRPr="002310D0" w:rsidRDefault="003463F1" w:rsidP="00C36195">
      <w:pPr>
        <w:pStyle w:val="NormalWeb"/>
        <w:numPr>
          <w:ilvl w:val="0"/>
          <w:numId w:val="5"/>
        </w:numPr>
        <w:spacing w:before="0" w:beforeAutospacing="0" w:after="0" w:afterAutospacing="0" w:line="210" w:lineRule="atLeast"/>
      </w:pPr>
      <w:r w:rsidRPr="002310D0">
        <w:rPr>
          <w:bCs/>
        </w:rPr>
        <w:t>в 3 года</w:t>
      </w:r>
    </w:p>
    <w:p w:rsidR="003463F1" w:rsidRPr="002310D0" w:rsidRDefault="003463F1" w:rsidP="00C36195">
      <w:pPr>
        <w:pStyle w:val="NormalWeb"/>
        <w:numPr>
          <w:ilvl w:val="0"/>
          <w:numId w:val="5"/>
        </w:numPr>
        <w:spacing w:before="0" w:beforeAutospacing="0" w:after="0" w:afterAutospacing="0" w:line="210" w:lineRule="atLeast"/>
      </w:pPr>
      <w:r w:rsidRPr="002310D0">
        <w:rPr>
          <w:bCs/>
        </w:rPr>
        <w:t>37 лет</w:t>
      </w:r>
    </w:p>
    <w:p w:rsidR="003463F1" w:rsidRPr="002310D0" w:rsidRDefault="003463F1" w:rsidP="00C36195">
      <w:pPr>
        <w:pStyle w:val="NormalWeb"/>
        <w:numPr>
          <w:ilvl w:val="0"/>
          <w:numId w:val="5"/>
        </w:numPr>
        <w:spacing w:before="0" w:beforeAutospacing="0" w:after="0" w:afterAutospacing="0" w:line="210" w:lineRule="atLeast"/>
      </w:pPr>
      <w:r w:rsidRPr="002310D0">
        <w:rPr>
          <w:bCs/>
        </w:rPr>
        <w:t>от37 до55</w:t>
      </w:r>
    </w:p>
    <w:p w:rsidR="003463F1" w:rsidRPr="002310D0" w:rsidRDefault="003463F1" w:rsidP="00C36195">
      <w:pPr>
        <w:pStyle w:val="NormalWeb"/>
        <w:numPr>
          <w:ilvl w:val="0"/>
          <w:numId w:val="5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</w:t>
      </w:r>
    </w:p>
    <w:p w:rsidR="003463F1" w:rsidRPr="002310D0" w:rsidRDefault="003463F1" w:rsidP="00C36195">
      <w:pPr>
        <w:pStyle w:val="NormalWeb"/>
        <w:numPr>
          <w:ilvl w:val="0"/>
          <w:numId w:val="5"/>
        </w:numPr>
        <w:spacing w:before="0" w:beforeAutospacing="0" w:after="0" w:afterAutospacing="0" w:line="210" w:lineRule="atLeast"/>
      </w:pPr>
      <w:r w:rsidRPr="002310D0">
        <w:rPr>
          <w:bCs/>
        </w:rPr>
        <w:t>12-13 лет</w:t>
      </w:r>
    </w:p>
    <w:p w:rsidR="003463F1" w:rsidRPr="002310D0" w:rsidRDefault="003463F1" w:rsidP="00C36195">
      <w:pPr>
        <w:pStyle w:val="NormalWeb"/>
        <w:numPr>
          <w:ilvl w:val="0"/>
          <w:numId w:val="5"/>
        </w:numPr>
        <w:spacing w:before="0" w:beforeAutospacing="0" w:after="0" w:afterAutospacing="0" w:line="210" w:lineRule="atLeast"/>
      </w:pPr>
      <w:r w:rsidRPr="002310D0">
        <w:rPr>
          <w:bCs/>
        </w:rPr>
        <w:t>5-6 лет=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29.Возраст, в котором наблюдается превосходство мальчиков в зрительно-пространственных способностях: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Подростковый=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17-25 лет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с 3 лет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в 3 года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37 лет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от37 до55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12-13 лет</w:t>
      </w:r>
    </w:p>
    <w:p w:rsidR="003463F1" w:rsidRPr="002310D0" w:rsidRDefault="003463F1" w:rsidP="00C36195">
      <w:pPr>
        <w:pStyle w:val="NormalWeb"/>
        <w:numPr>
          <w:ilvl w:val="0"/>
          <w:numId w:val="6"/>
        </w:numPr>
        <w:spacing w:before="0" w:beforeAutospacing="0" w:after="0" w:afterAutospacing="0" w:line="210" w:lineRule="atLeast"/>
      </w:pPr>
      <w:r w:rsidRPr="002310D0">
        <w:rPr>
          <w:bCs/>
        </w:rPr>
        <w:t>5-6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30.Возрастной период формирования псих-секс.ориентации человека:+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C36195">
      <w:pPr>
        <w:pStyle w:val="NormalWeb"/>
        <w:numPr>
          <w:ilvl w:val="0"/>
          <w:numId w:val="7"/>
        </w:numPr>
        <w:spacing w:before="0" w:beforeAutospacing="0" w:after="0" w:afterAutospacing="0" w:line="210" w:lineRule="atLeast"/>
      </w:pPr>
      <w:r w:rsidRPr="002310D0">
        <w:rPr>
          <w:bCs/>
        </w:rPr>
        <w:t>17-25 лет</w:t>
      </w:r>
    </w:p>
    <w:p w:rsidR="003463F1" w:rsidRPr="002310D0" w:rsidRDefault="003463F1" w:rsidP="00C36195">
      <w:pPr>
        <w:pStyle w:val="NormalWeb"/>
        <w:numPr>
          <w:ilvl w:val="0"/>
          <w:numId w:val="7"/>
        </w:numPr>
        <w:spacing w:before="0" w:beforeAutospacing="0" w:after="0" w:afterAutospacing="0" w:line="210" w:lineRule="atLeast"/>
      </w:pPr>
      <w:r w:rsidRPr="002310D0">
        <w:rPr>
          <w:bCs/>
        </w:rPr>
        <w:t>с 3 лет</w:t>
      </w:r>
    </w:p>
    <w:p w:rsidR="003463F1" w:rsidRPr="002310D0" w:rsidRDefault="003463F1" w:rsidP="00C36195">
      <w:pPr>
        <w:pStyle w:val="NormalWeb"/>
        <w:numPr>
          <w:ilvl w:val="0"/>
          <w:numId w:val="7"/>
        </w:numPr>
        <w:spacing w:before="0" w:beforeAutospacing="0" w:after="0" w:afterAutospacing="0" w:line="210" w:lineRule="atLeast"/>
      </w:pPr>
      <w:r w:rsidRPr="002310D0">
        <w:rPr>
          <w:bCs/>
        </w:rPr>
        <w:t>в 3 года</w:t>
      </w:r>
    </w:p>
    <w:p w:rsidR="003463F1" w:rsidRPr="002310D0" w:rsidRDefault="003463F1" w:rsidP="00C36195">
      <w:pPr>
        <w:pStyle w:val="NormalWeb"/>
        <w:numPr>
          <w:ilvl w:val="0"/>
          <w:numId w:val="7"/>
        </w:numPr>
        <w:spacing w:before="0" w:beforeAutospacing="0" w:after="0" w:afterAutospacing="0" w:line="210" w:lineRule="atLeast"/>
      </w:pPr>
      <w:r w:rsidRPr="002310D0">
        <w:rPr>
          <w:bCs/>
        </w:rPr>
        <w:t>37 лет</w:t>
      </w:r>
    </w:p>
    <w:p w:rsidR="003463F1" w:rsidRPr="002310D0" w:rsidRDefault="003463F1" w:rsidP="00C36195">
      <w:pPr>
        <w:pStyle w:val="NormalWeb"/>
        <w:numPr>
          <w:ilvl w:val="0"/>
          <w:numId w:val="7"/>
        </w:numPr>
        <w:spacing w:before="0" w:beforeAutospacing="0" w:after="0" w:afterAutospacing="0" w:line="210" w:lineRule="atLeast"/>
      </w:pPr>
      <w:r w:rsidRPr="002310D0">
        <w:rPr>
          <w:bCs/>
        </w:rPr>
        <w:t>от37 до55</w:t>
      </w:r>
    </w:p>
    <w:p w:rsidR="003463F1" w:rsidRPr="002310D0" w:rsidRDefault="003463F1" w:rsidP="00C36195">
      <w:pPr>
        <w:pStyle w:val="NormalWeb"/>
        <w:numPr>
          <w:ilvl w:val="0"/>
          <w:numId w:val="7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лет=</w:t>
      </w:r>
    </w:p>
    <w:p w:rsidR="003463F1" w:rsidRPr="002310D0" w:rsidRDefault="003463F1" w:rsidP="00C36195">
      <w:pPr>
        <w:pStyle w:val="NormalWeb"/>
        <w:numPr>
          <w:ilvl w:val="0"/>
          <w:numId w:val="7"/>
        </w:numPr>
        <w:spacing w:before="0" w:beforeAutospacing="0" w:after="0" w:afterAutospacing="0" w:line="210" w:lineRule="atLeast"/>
      </w:pPr>
      <w:r w:rsidRPr="002310D0">
        <w:rPr>
          <w:bCs/>
        </w:rPr>
        <w:t>12-13 лет</w:t>
      </w:r>
    </w:p>
    <w:p w:rsidR="003463F1" w:rsidRPr="002310D0" w:rsidRDefault="003463F1" w:rsidP="00C36195">
      <w:pPr>
        <w:pStyle w:val="NormalWeb"/>
        <w:numPr>
          <w:ilvl w:val="0"/>
          <w:numId w:val="7"/>
        </w:numPr>
        <w:spacing w:before="0" w:beforeAutospacing="0" w:after="0" w:afterAutospacing="0" w:line="210" w:lineRule="atLeast"/>
      </w:pPr>
      <w:r w:rsidRPr="002310D0">
        <w:rPr>
          <w:bCs/>
        </w:rPr>
        <w:t>5-6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31.Возрастной период, в течении которого по мнению Платона,мужчине позволено иметь детей:+</w:t>
      </w:r>
    </w:p>
    <w:p w:rsidR="003463F1" w:rsidRPr="002310D0" w:rsidRDefault="003463F1" w:rsidP="00C36195">
      <w:pPr>
        <w:pStyle w:val="NormalWeb"/>
        <w:numPr>
          <w:ilvl w:val="0"/>
          <w:numId w:val="8"/>
        </w:numPr>
        <w:spacing w:before="0" w:beforeAutospacing="0" w:after="0" w:afterAutospacing="0" w:line="210" w:lineRule="atLeast"/>
      </w:pPr>
      <w:r w:rsidRPr="002310D0">
        <w:rPr>
          <w:bCs/>
        </w:rPr>
        <w:t>17-25 лет</w:t>
      </w:r>
    </w:p>
    <w:p w:rsidR="003463F1" w:rsidRPr="002310D0" w:rsidRDefault="003463F1" w:rsidP="00C36195">
      <w:pPr>
        <w:pStyle w:val="NormalWeb"/>
        <w:numPr>
          <w:ilvl w:val="0"/>
          <w:numId w:val="8"/>
        </w:numPr>
        <w:spacing w:before="0" w:beforeAutospacing="0" w:after="0" w:afterAutospacing="0" w:line="210" w:lineRule="atLeast"/>
      </w:pPr>
      <w:r w:rsidRPr="002310D0">
        <w:rPr>
          <w:bCs/>
        </w:rPr>
        <w:t>с 3 лет</w:t>
      </w:r>
    </w:p>
    <w:p w:rsidR="003463F1" w:rsidRPr="002310D0" w:rsidRDefault="003463F1" w:rsidP="00C36195">
      <w:pPr>
        <w:pStyle w:val="NormalWeb"/>
        <w:numPr>
          <w:ilvl w:val="0"/>
          <w:numId w:val="8"/>
        </w:numPr>
        <w:spacing w:before="0" w:beforeAutospacing="0" w:after="0" w:afterAutospacing="0" w:line="210" w:lineRule="atLeast"/>
      </w:pPr>
      <w:r w:rsidRPr="002310D0">
        <w:rPr>
          <w:bCs/>
        </w:rPr>
        <w:t>в 3 года</w:t>
      </w:r>
    </w:p>
    <w:p w:rsidR="003463F1" w:rsidRPr="002310D0" w:rsidRDefault="003463F1" w:rsidP="00C36195">
      <w:pPr>
        <w:pStyle w:val="NormalWeb"/>
        <w:numPr>
          <w:ilvl w:val="0"/>
          <w:numId w:val="8"/>
        </w:numPr>
        <w:spacing w:before="0" w:beforeAutospacing="0" w:after="0" w:afterAutospacing="0" w:line="210" w:lineRule="atLeast"/>
      </w:pPr>
      <w:r w:rsidRPr="002310D0">
        <w:rPr>
          <w:bCs/>
        </w:rPr>
        <w:t>37 лет</w:t>
      </w:r>
    </w:p>
    <w:p w:rsidR="003463F1" w:rsidRPr="002310D0" w:rsidRDefault="003463F1" w:rsidP="00C36195">
      <w:pPr>
        <w:pStyle w:val="NormalWeb"/>
        <w:numPr>
          <w:ilvl w:val="0"/>
          <w:numId w:val="8"/>
        </w:numPr>
        <w:spacing w:before="0" w:beforeAutospacing="0" w:after="0" w:afterAutospacing="0" w:line="210" w:lineRule="atLeast"/>
      </w:pPr>
      <w:r w:rsidRPr="002310D0">
        <w:rPr>
          <w:bCs/>
        </w:rPr>
        <w:t>от37 до55=</w:t>
      </w:r>
    </w:p>
    <w:p w:rsidR="003463F1" w:rsidRPr="002310D0" w:rsidRDefault="003463F1" w:rsidP="00C36195">
      <w:pPr>
        <w:pStyle w:val="NormalWeb"/>
        <w:numPr>
          <w:ilvl w:val="0"/>
          <w:numId w:val="8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</w:t>
      </w:r>
    </w:p>
    <w:p w:rsidR="003463F1" w:rsidRPr="002310D0" w:rsidRDefault="003463F1" w:rsidP="00C36195">
      <w:pPr>
        <w:pStyle w:val="NormalWeb"/>
        <w:numPr>
          <w:ilvl w:val="0"/>
          <w:numId w:val="8"/>
        </w:numPr>
        <w:spacing w:before="0" w:beforeAutospacing="0" w:after="0" w:afterAutospacing="0" w:line="210" w:lineRule="atLeast"/>
      </w:pPr>
      <w:r w:rsidRPr="002310D0">
        <w:rPr>
          <w:bCs/>
        </w:rPr>
        <w:t>12-13 лет</w:t>
      </w:r>
    </w:p>
    <w:p w:rsidR="003463F1" w:rsidRPr="002310D0" w:rsidRDefault="003463F1" w:rsidP="00C36195">
      <w:pPr>
        <w:pStyle w:val="NormalWeb"/>
        <w:numPr>
          <w:ilvl w:val="0"/>
          <w:numId w:val="8"/>
        </w:numPr>
        <w:spacing w:before="0" w:beforeAutospacing="0" w:after="0" w:afterAutospacing="0" w:line="210" w:lineRule="atLeast"/>
      </w:pPr>
      <w:r w:rsidRPr="002310D0">
        <w:rPr>
          <w:bCs/>
        </w:rPr>
        <w:t>5-6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32.Впервые превосходство речевых способностей муж. пола наблюдаются:+</w:t>
      </w:r>
    </w:p>
    <w:p w:rsidR="003463F1" w:rsidRPr="002310D0" w:rsidRDefault="003463F1" w:rsidP="00C36195">
      <w:pPr>
        <w:pStyle w:val="NormalWeb"/>
        <w:numPr>
          <w:ilvl w:val="0"/>
          <w:numId w:val="9"/>
        </w:numPr>
        <w:spacing w:before="0" w:beforeAutospacing="0" w:after="0" w:afterAutospacing="0" w:line="210" w:lineRule="atLeast"/>
      </w:pPr>
      <w:r w:rsidRPr="002310D0">
        <w:rPr>
          <w:bCs/>
        </w:rPr>
        <w:t>17-25 лет</w:t>
      </w:r>
    </w:p>
    <w:p w:rsidR="003463F1" w:rsidRPr="002310D0" w:rsidRDefault="003463F1" w:rsidP="00C36195">
      <w:pPr>
        <w:pStyle w:val="NormalWeb"/>
        <w:numPr>
          <w:ilvl w:val="0"/>
          <w:numId w:val="9"/>
        </w:numPr>
        <w:spacing w:before="0" w:beforeAutospacing="0" w:after="0" w:afterAutospacing="0" w:line="210" w:lineRule="atLeast"/>
      </w:pPr>
      <w:r w:rsidRPr="002310D0">
        <w:rPr>
          <w:bCs/>
        </w:rPr>
        <w:t>с 3 лет</w:t>
      </w:r>
    </w:p>
    <w:p w:rsidR="003463F1" w:rsidRPr="002310D0" w:rsidRDefault="003463F1" w:rsidP="00C36195">
      <w:pPr>
        <w:pStyle w:val="NormalWeb"/>
        <w:numPr>
          <w:ilvl w:val="0"/>
          <w:numId w:val="9"/>
        </w:numPr>
        <w:spacing w:before="0" w:beforeAutospacing="0" w:after="0" w:afterAutospacing="0" w:line="210" w:lineRule="atLeast"/>
      </w:pPr>
      <w:r w:rsidRPr="002310D0">
        <w:rPr>
          <w:bCs/>
        </w:rPr>
        <w:t>в 3 года=</w:t>
      </w:r>
    </w:p>
    <w:p w:rsidR="003463F1" w:rsidRPr="002310D0" w:rsidRDefault="003463F1" w:rsidP="00C36195">
      <w:pPr>
        <w:pStyle w:val="NormalWeb"/>
        <w:numPr>
          <w:ilvl w:val="0"/>
          <w:numId w:val="9"/>
        </w:numPr>
        <w:spacing w:before="0" w:beforeAutospacing="0" w:after="0" w:afterAutospacing="0" w:line="210" w:lineRule="atLeast"/>
      </w:pPr>
      <w:r w:rsidRPr="002310D0">
        <w:rPr>
          <w:bCs/>
        </w:rPr>
        <w:t>37 лет</w:t>
      </w:r>
    </w:p>
    <w:p w:rsidR="003463F1" w:rsidRPr="002310D0" w:rsidRDefault="003463F1" w:rsidP="00C36195">
      <w:pPr>
        <w:pStyle w:val="NormalWeb"/>
        <w:numPr>
          <w:ilvl w:val="0"/>
          <w:numId w:val="9"/>
        </w:numPr>
        <w:spacing w:before="0" w:beforeAutospacing="0" w:after="0" w:afterAutospacing="0" w:line="210" w:lineRule="atLeast"/>
      </w:pPr>
      <w:r w:rsidRPr="002310D0">
        <w:rPr>
          <w:bCs/>
        </w:rPr>
        <w:t>от37 до55</w:t>
      </w:r>
    </w:p>
    <w:p w:rsidR="003463F1" w:rsidRPr="002310D0" w:rsidRDefault="003463F1" w:rsidP="00C36195">
      <w:pPr>
        <w:pStyle w:val="NormalWeb"/>
        <w:numPr>
          <w:ilvl w:val="0"/>
          <w:numId w:val="9"/>
        </w:numPr>
        <w:spacing w:before="0" w:beforeAutospacing="0" w:after="0" w:afterAutospacing="0" w:line="210" w:lineRule="atLeast"/>
      </w:pPr>
      <w:r w:rsidRPr="002310D0">
        <w:rPr>
          <w:bCs/>
        </w:rPr>
        <w:t>от 12 до 26 лет</w:t>
      </w:r>
    </w:p>
    <w:p w:rsidR="003463F1" w:rsidRPr="002310D0" w:rsidRDefault="003463F1" w:rsidP="00C36195">
      <w:pPr>
        <w:pStyle w:val="NormalWeb"/>
        <w:numPr>
          <w:ilvl w:val="0"/>
          <w:numId w:val="9"/>
        </w:numPr>
        <w:spacing w:before="0" w:beforeAutospacing="0" w:after="0" w:afterAutospacing="0" w:line="210" w:lineRule="atLeast"/>
      </w:pPr>
      <w:r w:rsidRPr="002310D0">
        <w:rPr>
          <w:bCs/>
        </w:rPr>
        <w:t>12-13 лет</w:t>
      </w:r>
    </w:p>
    <w:p w:rsidR="003463F1" w:rsidRPr="002310D0" w:rsidRDefault="003463F1" w:rsidP="00C36195">
      <w:pPr>
        <w:pStyle w:val="NormalWeb"/>
        <w:numPr>
          <w:ilvl w:val="0"/>
          <w:numId w:val="9"/>
        </w:numPr>
        <w:spacing w:before="0" w:beforeAutospacing="0" w:after="0" w:afterAutospacing="0" w:line="210" w:lineRule="atLeast"/>
      </w:pPr>
      <w:r w:rsidRPr="002310D0">
        <w:rPr>
          <w:bCs/>
        </w:rPr>
        <w:t>5-6 лет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33.Высокие темпы аксилерации наблюдаются на протяжении 20 века: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секулярный тренд=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компресивный тренд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психомоторный тренд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34.Гендерные концепции известные в рамках когнитивизма:(3)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информационной обработки человека(Гамильтон)=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теория схемы(Тейлор и Крокер)=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теория схемы Джозеф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теория гендер схемы(Бем)=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35.Гендерные проблемы не выделенные в рамках антропобиолог.подхода:(3)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половая дифференц=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эволюц аспекты=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деструктивные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конструирование=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36.Гипотеза о положении женщин в деловом мире:(3)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женщины существа с другой планета=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гипотеза стеклянного потолка=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теория права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теория звездной болезни=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37.Гипотезы считающие, что в разных культурах существуют различные генд. Стереотипы, которые определяют отношение муж. и жен. К решению пространственных задач: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Исторические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Социальные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Культурные=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38.Гипотезы считающие, что превосход. мужчин по зрительно-пространственным способностям связано с андрогенами и прежде всего с тестестероном: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Естественные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Психомоторные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Гормональные=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39.Готовность вести себя опред образом в той или иной роли в соотв.со своим полом: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гендерная установка=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гендерное равенство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социальная установка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40.Группы на которые делятся исследования тактильной модальности:(2)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посвященные тактильным ощущениям=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посвященные тактильным апперцепции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посвященные тактильной перцепции</w:t>
      </w:r>
      <w:r w:rsidRPr="002310D0">
        <w:t>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t>41.Группы показателей речевых способностей:(3)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Артикуляция=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Декодирование=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Диструктивность</w:t>
      </w:r>
    </w:p>
    <w:p w:rsidR="003463F1" w:rsidRPr="002310D0" w:rsidRDefault="003463F1" w:rsidP="009C5F17">
      <w:pPr>
        <w:pStyle w:val="western"/>
        <w:spacing w:before="0" w:beforeAutospacing="0" w:after="0" w:afterAutospacing="0" w:line="240" w:lineRule="atLeast"/>
      </w:pPr>
      <w:r w:rsidRPr="002310D0">
        <w:rPr>
          <w:bCs/>
        </w:rPr>
        <w:t>словарный запас и беглость=</w:t>
      </w:r>
    </w:p>
    <w:p w:rsidR="003463F1" w:rsidRDefault="003463F1" w:rsidP="00B02A78">
      <w:pPr>
        <w:spacing w:after="120"/>
        <w:jc w:val="both"/>
        <w:rPr>
          <w:sz w:val="28"/>
          <w:szCs w:val="28"/>
        </w:rPr>
      </w:pPr>
    </w:p>
    <w:p w:rsidR="003463F1" w:rsidRPr="00DD3E62" w:rsidRDefault="003463F1" w:rsidP="00AB65E5">
      <w:pPr>
        <w:shd w:val="clear" w:color="auto" w:fill="FFFFFF"/>
        <w:ind w:hanging="142"/>
        <w:jc w:val="center"/>
        <w:rPr>
          <w:b/>
          <w:bCs/>
        </w:rPr>
      </w:pPr>
      <w:bookmarkStart w:id="2" w:name="_Hlk130113409"/>
      <w:r w:rsidRPr="00DD3E62">
        <w:rPr>
          <w:b/>
          <w:bCs/>
        </w:rPr>
        <w:t>Критерии и шкалы оценивания тестов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3463F1" w:rsidRPr="00DD3E62" w:rsidTr="00591E19">
        <w:tc>
          <w:tcPr>
            <w:tcW w:w="9889" w:type="dxa"/>
          </w:tcPr>
          <w:bookmarkEnd w:id="2"/>
          <w:p w:rsidR="003463F1" w:rsidRPr="00DD3E62" w:rsidRDefault="003463F1" w:rsidP="00591E19">
            <w:pPr>
              <w:jc w:val="center"/>
            </w:pPr>
            <w:r w:rsidRPr="00DD3E62">
              <w:t>Критерии оценивания при текущем контроле</w:t>
            </w:r>
          </w:p>
        </w:tc>
      </w:tr>
      <w:tr w:rsidR="003463F1" w:rsidRPr="00DD3E62" w:rsidTr="00591E19">
        <w:tc>
          <w:tcPr>
            <w:tcW w:w="9889" w:type="dxa"/>
          </w:tcPr>
          <w:p w:rsidR="003463F1" w:rsidRPr="00DD3E62" w:rsidRDefault="003463F1" w:rsidP="00591E19">
            <w:r w:rsidRPr="00DD3E62">
              <w:t>процент правильных ответов менее 40 (по 5 бальной системе контроля – оценка «неудовлетворительно»);</w:t>
            </w:r>
          </w:p>
        </w:tc>
      </w:tr>
      <w:tr w:rsidR="003463F1" w:rsidRPr="00DD3E62" w:rsidTr="00591E19">
        <w:tc>
          <w:tcPr>
            <w:tcW w:w="9889" w:type="dxa"/>
          </w:tcPr>
          <w:p w:rsidR="003463F1" w:rsidRPr="00DD3E62" w:rsidRDefault="003463F1" w:rsidP="00591E19">
            <w:r w:rsidRPr="00DD3E62">
              <w:t>процент правильных ответов 40 – 59 (по 5 бальной системе контроля – оценка «удовлетворительно»)</w:t>
            </w:r>
          </w:p>
        </w:tc>
      </w:tr>
      <w:tr w:rsidR="003463F1" w:rsidRPr="00DD3E62" w:rsidTr="00591E19">
        <w:tc>
          <w:tcPr>
            <w:tcW w:w="9889" w:type="dxa"/>
          </w:tcPr>
          <w:p w:rsidR="003463F1" w:rsidRPr="00DD3E62" w:rsidRDefault="003463F1" w:rsidP="00591E19">
            <w:r w:rsidRPr="00DD3E62">
              <w:t>процент правильных ответов 60 – 79 (по 5 бальной системе контроля – оценка «хорошо»)</w:t>
            </w:r>
          </w:p>
        </w:tc>
      </w:tr>
      <w:tr w:rsidR="003463F1" w:rsidRPr="00DD3E62" w:rsidTr="00591E19">
        <w:tc>
          <w:tcPr>
            <w:tcW w:w="9889" w:type="dxa"/>
          </w:tcPr>
          <w:p w:rsidR="003463F1" w:rsidRPr="00DD3E62" w:rsidRDefault="003463F1" w:rsidP="00591E19">
            <w:r w:rsidRPr="00DD3E62">
              <w:t>процент правильных ответов 80-100 (по 5 бальной системе контроля – оценка «отлично»)</w:t>
            </w:r>
          </w:p>
        </w:tc>
      </w:tr>
    </w:tbl>
    <w:p w:rsidR="003463F1" w:rsidRPr="00DD3E62" w:rsidRDefault="003463F1" w:rsidP="00AB65E5">
      <w:pPr>
        <w:jc w:val="both"/>
      </w:pPr>
    </w:p>
    <w:p w:rsidR="003463F1" w:rsidRDefault="003463F1" w:rsidP="006A683B">
      <w:pPr>
        <w:spacing w:before="2"/>
        <w:ind w:firstLine="709"/>
      </w:pPr>
    </w:p>
    <w:p w:rsidR="003463F1" w:rsidRDefault="003463F1" w:rsidP="00AB65E5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EC72D1">
        <w:rPr>
          <w:b/>
          <w:sz w:val="28"/>
          <w:szCs w:val="28"/>
        </w:rPr>
        <w:t xml:space="preserve">Вопросы </w:t>
      </w:r>
      <w:r w:rsidRPr="00DD3E62">
        <w:rPr>
          <w:b/>
          <w:sz w:val="28"/>
          <w:szCs w:val="28"/>
        </w:rPr>
        <w:t>для устного опроса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right="418"/>
        <w:rPr>
          <w:sz w:val="24"/>
        </w:rPr>
      </w:pPr>
      <w:r>
        <w:rPr>
          <w:sz w:val="24"/>
        </w:rPr>
        <w:t>Культурно-символическая концепция психики как методологическая основа гендерной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психологии 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сексуальности.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Феминистская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критика</w:t>
      </w:r>
      <w:r>
        <w:rPr>
          <w:spacing w:val="-5"/>
          <w:sz w:val="24"/>
        </w:rPr>
        <w:t xml:space="preserve"> </w:t>
      </w:r>
      <w:r>
        <w:rPr>
          <w:sz w:val="24"/>
        </w:rPr>
        <w:t>полоролевой концепции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этнометодологических исследований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гендера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сексуальности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right="1528"/>
        <w:rPr>
          <w:sz w:val="24"/>
        </w:rPr>
      </w:pPr>
      <w:r>
        <w:rPr>
          <w:sz w:val="24"/>
        </w:rPr>
        <w:t>Гендерная теория и квир-терия и перспективы психологического понимания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сексуальности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Гендерная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Конструирование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гендерной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виртуальном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СМИ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 сексуальности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сексуальной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spacing w:before="73"/>
        <w:ind w:hanging="361"/>
        <w:rPr>
          <w:sz w:val="24"/>
        </w:rPr>
      </w:pPr>
      <w:r>
        <w:rPr>
          <w:sz w:val="24"/>
        </w:rPr>
        <w:t>Социально-психологические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промискуитетного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right="558"/>
        <w:rPr>
          <w:sz w:val="24"/>
        </w:rPr>
      </w:pPr>
      <w:r>
        <w:rPr>
          <w:sz w:val="24"/>
        </w:rPr>
        <w:t>Методологические проблемы эмпирического исследования гендера и сексуальности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психологии.</w:t>
      </w:r>
    </w:p>
    <w:p w:rsidR="003463F1" w:rsidRDefault="003463F1" w:rsidP="00C36195">
      <w:pPr>
        <w:pStyle w:val="ListParagraph"/>
        <w:numPr>
          <w:ilvl w:val="3"/>
          <w:numId w:val="10"/>
        </w:numPr>
        <w:tabs>
          <w:tab w:val="left" w:pos="822"/>
        </w:tabs>
        <w:ind w:right="1570"/>
        <w:rPr>
          <w:sz w:val="24"/>
        </w:rPr>
      </w:pPr>
      <w:r>
        <w:rPr>
          <w:sz w:val="24"/>
        </w:rPr>
        <w:t>Метод фокус-группы в исследовании гендерной идентичности и гендерного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(сексуального)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</w:p>
    <w:p w:rsidR="003463F1" w:rsidRDefault="003463F1" w:rsidP="006A683B">
      <w:pPr>
        <w:spacing w:before="2"/>
        <w:ind w:firstLine="709"/>
        <w:rPr>
          <w:b/>
        </w:rPr>
      </w:pPr>
    </w:p>
    <w:p w:rsidR="003463F1" w:rsidRPr="00DD3E62" w:rsidRDefault="003463F1" w:rsidP="00DD3E62">
      <w:pPr>
        <w:shd w:val="clear" w:color="auto" w:fill="FFFFFF"/>
        <w:jc w:val="center"/>
        <w:rPr>
          <w:b/>
          <w:bCs/>
        </w:rPr>
      </w:pPr>
      <w:bookmarkStart w:id="3" w:name="_Hlk130113432"/>
      <w:r w:rsidRPr="00DD3E62">
        <w:rPr>
          <w:b/>
          <w:bCs/>
        </w:rPr>
        <w:t>Критерии и шкалы оценивания устного опроса</w:t>
      </w:r>
    </w:p>
    <w:tbl>
      <w:tblPr>
        <w:tblW w:w="96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6"/>
        <w:gridCol w:w="2669"/>
      </w:tblGrid>
      <w:tr w:rsidR="003463F1" w:rsidRPr="00DD3E62" w:rsidTr="00DD3E62">
        <w:tc>
          <w:tcPr>
            <w:tcW w:w="6946" w:type="dxa"/>
          </w:tcPr>
          <w:bookmarkEnd w:id="3"/>
          <w:p w:rsidR="003463F1" w:rsidRPr="00DD3E62" w:rsidRDefault="003463F1" w:rsidP="00DD3E62">
            <w:pPr>
              <w:jc w:val="center"/>
            </w:pPr>
            <w:r w:rsidRPr="00DD3E62">
              <w:t>Критерии оценки при текущем контроле</w:t>
            </w:r>
          </w:p>
        </w:tc>
        <w:tc>
          <w:tcPr>
            <w:tcW w:w="2669" w:type="dxa"/>
          </w:tcPr>
          <w:p w:rsidR="003463F1" w:rsidRPr="00DD3E62" w:rsidRDefault="003463F1" w:rsidP="00DD3E62">
            <w:pPr>
              <w:jc w:val="center"/>
            </w:pPr>
            <w:r w:rsidRPr="00DD3E62">
              <w:t>Оценка</w:t>
            </w:r>
          </w:p>
        </w:tc>
      </w:tr>
      <w:tr w:rsidR="003463F1" w:rsidRPr="00DD3E62" w:rsidTr="00DD3E62">
        <w:tc>
          <w:tcPr>
            <w:tcW w:w="6946" w:type="dxa"/>
          </w:tcPr>
          <w:p w:rsidR="003463F1" w:rsidRPr="00DD3E62" w:rsidRDefault="003463F1" w:rsidP="00DD3E62">
            <w:pPr>
              <w:jc w:val="center"/>
            </w:pPr>
            <w:r w:rsidRPr="00DD3E62">
              <w:t>Студент отсутствовал на занятии или не принимал участия. Неверные и ошибочные ответы по вопросам, разбираемым на семинаре</w:t>
            </w:r>
          </w:p>
        </w:tc>
        <w:tc>
          <w:tcPr>
            <w:tcW w:w="2669" w:type="dxa"/>
          </w:tcPr>
          <w:p w:rsidR="003463F1" w:rsidRPr="00DD3E62" w:rsidRDefault="003463F1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3463F1" w:rsidRPr="00DD3E62" w:rsidTr="00DD3E62">
        <w:tc>
          <w:tcPr>
            <w:tcW w:w="6946" w:type="dxa"/>
          </w:tcPr>
          <w:p w:rsidR="003463F1" w:rsidRPr="00DD3E62" w:rsidRDefault="003463F1" w:rsidP="00DD3E62">
            <w:pPr>
              <w:jc w:val="center"/>
            </w:pPr>
            <w:r w:rsidRPr="00DD3E62">
              <w:t>Студент принимает участие в обсуждении некоторых проблем, даёт расплывчатые ответы на вопросы. Описывая тему, путается и теряет суть вопроса. Верность суждений, полнота и правильность ответов – 40-59 %</w:t>
            </w:r>
          </w:p>
        </w:tc>
        <w:tc>
          <w:tcPr>
            <w:tcW w:w="2669" w:type="dxa"/>
          </w:tcPr>
          <w:p w:rsidR="003463F1" w:rsidRPr="00DD3E62" w:rsidRDefault="003463F1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3463F1" w:rsidRPr="00DD3E62" w:rsidTr="00DD3E62">
        <w:tc>
          <w:tcPr>
            <w:tcW w:w="6946" w:type="dxa"/>
          </w:tcPr>
          <w:p w:rsidR="003463F1" w:rsidRPr="00DD3E62" w:rsidRDefault="003463F1" w:rsidP="00DD3E62">
            <w:pPr>
              <w:jc w:val="center"/>
            </w:pPr>
            <w:r w:rsidRPr="00DD3E62">
              <w:t>Студент принимает участие в обсуждении некоторых проблем, даёт ответы на некоторые вопросы, то есть не проявляет достаточно высокой активности. Верность суждений студента, полнота и правильность ответов 60-79%</w:t>
            </w:r>
          </w:p>
        </w:tc>
        <w:tc>
          <w:tcPr>
            <w:tcW w:w="2669" w:type="dxa"/>
          </w:tcPr>
          <w:p w:rsidR="003463F1" w:rsidRPr="00DD3E62" w:rsidRDefault="003463F1" w:rsidP="00DD3E62">
            <w:pPr>
              <w:jc w:val="center"/>
            </w:pPr>
            <w:r w:rsidRPr="00DD3E62">
              <w:t>«хорошо»</w:t>
            </w:r>
          </w:p>
        </w:tc>
      </w:tr>
      <w:tr w:rsidR="003463F1" w:rsidTr="00DD3E62">
        <w:tc>
          <w:tcPr>
            <w:tcW w:w="6946" w:type="dxa"/>
          </w:tcPr>
          <w:p w:rsidR="003463F1" w:rsidRPr="00DD3E62" w:rsidRDefault="003463F1" w:rsidP="00DD3E62">
            <w:pPr>
              <w:jc w:val="center"/>
            </w:pPr>
            <w:r w:rsidRPr="00DD3E62">
              <w:t>Студент демонстрирует знание материала по разделу, основанные на знакомстве с обязательной литературой и современными публикациями; дает логичные, аргументированные ответы на поставленные вопросы. Высока активность студента при ответах на вопросы преподавателя, активное участие в проводимых дискуссиях. Правильность ответов и полнота их раскрытия должны составлять более 80%</w:t>
            </w:r>
          </w:p>
        </w:tc>
        <w:tc>
          <w:tcPr>
            <w:tcW w:w="2669" w:type="dxa"/>
          </w:tcPr>
          <w:p w:rsidR="003463F1" w:rsidRDefault="003463F1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3463F1" w:rsidRPr="00DD3E62" w:rsidRDefault="003463F1" w:rsidP="00DD3E62">
      <w:pPr>
        <w:shd w:val="clear" w:color="auto" w:fill="FFFFFF"/>
        <w:ind w:firstLine="709"/>
        <w:jc w:val="both"/>
        <w:rPr>
          <w:color w:val="1A1A1A"/>
        </w:rPr>
      </w:pPr>
    </w:p>
    <w:p w:rsidR="003463F1" w:rsidRPr="000C0DBB" w:rsidRDefault="003463F1" w:rsidP="00DD3E62">
      <w:pPr>
        <w:shd w:val="clear" w:color="auto" w:fill="FFFFFF"/>
        <w:ind w:right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Б</w:t>
      </w:r>
      <w:r w:rsidRPr="000C0DBB">
        <w:rPr>
          <w:b/>
          <w:sz w:val="28"/>
          <w:szCs w:val="28"/>
        </w:rPr>
        <w:t xml:space="preserve">лок Б </w:t>
      </w:r>
    </w:p>
    <w:p w:rsidR="003463F1" w:rsidRPr="00DD3E62" w:rsidRDefault="003463F1" w:rsidP="00DD3E62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r w:rsidRPr="00DD3E62">
        <w:rPr>
          <w:b/>
          <w:bCs/>
          <w:spacing w:val="-2"/>
          <w:sz w:val="28"/>
          <w:szCs w:val="28"/>
        </w:rPr>
        <w:t>ОЦЕНОЧНЫЕ СРЕДСТВА ТЕКУЩЕГО КОНТРОЛЯ УМЕНИЙ, НАВЫКОВ ОБУЧАЮЩИХСЯ</w:t>
      </w:r>
    </w:p>
    <w:p w:rsidR="003463F1" w:rsidRPr="00C276B0" w:rsidRDefault="003463F1" w:rsidP="00AB65E5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C276B0">
        <w:rPr>
          <w:b/>
          <w:sz w:val="28"/>
          <w:szCs w:val="28"/>
        </w:rPr>
        <w:t>Типовые задания для практических занятий</w:t>
      </w: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1"/>
        <w:gridCol w:w="3797"/>
        <w:gridCol w:w="3766"/>
      </w:tblGrid>
      <w:tr w:rsidR="003463F1" w:rsidTr="00C657C8">
        <w:trPr>
          <w:trHeight w:val="545"/>
        </w:trPr>
        <w:tc>
          <w:tcPr>
            <w:tcW w:w="791" w:type="dxa"/>
          </w:tcPr>
          <w:p w:rsidR="003463F1" w:rsidRPr="00C657C8" w:rsidRDefault="003463F1" w:rsidP="00C657C8">
            <w:pPr>
              <w:pStyle w:val="TableParagraph"/>
              <w:spacing w:before="135"/>
              <w:ind w:left="206"/>
              <w:rPr>
                <w:b/>
                <w:sz w:val="24"/>
                <w:lang w:val="en-US"/>
              </w:rPr>
            </w:pPr>
            <w:r w:rsidRPr="00C657C8">
              <w:rPr>
                <w:b/>
                <w:sz w:val="24"/>
                <w:lang w:val="en-US"/>
              </w:rPr>
              <w:t>№</w:t>
            </w:r>
          </w:p>
        </w:tc>
        <w:tc>
          <w:tcPr>
            <w:tcW w:w="3797" w:type="dxa"/>
          </w:tcPr>
          <w:p w:rsidR="003463F1" w:rsidRPr="00C657C8" w:rsidRDefault="003463F1" w:rsidP="00C657C8">
            <w:pPr>
              <w:pStyle w:val="TableParagraph"/>
              <w:spacing w:before="135"/>
              <w:ind w:left="832"/>
              <w:rPr>
                <w:b/>
                <w:sz w:val="24"/>
                <w:lang w:val="en-US"/>
              </w:rPr>
            </w:pPr>
            <w:r w:rsidRPr="00C657C8">
              <w:rPr>
                <w:b/>
                <w:sz w:val="24"/>
                <w:lang w:val="en-US"/>
              </w:rPr>
              <w:t>Тема</w:t>
            </w:r>
            <w:r w:rsidRPr="00C657C8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C657C8">
              <w:rPr>
                <w:b/>
                <w:sz w:val="24"/>
                <w:lang w:val="en-US"/>
              </w:rPr>
              <w:t>занятия</w:t>
            </w:r>
          </w:p>
        </w:tc>
        <w:tc>
          <w:tcPr>
            <w:tcW w:w="3766" w:type="dxa"/>
          </w:tcPr>
          <w:p w:rsidR="003463F1" w:rsidRPr="00C657C8" w:rsidRDefault="003463F1" w:rsidP="00C657C8">
            <w:pPr>
              <w:pStyle w:val="TableParagraph"/>
              <w:spacing w:line="276" w:lineRule="exact"/>
              <w:ind w:left="142" w:right="118" w:firstLine="511"/>
              <w:rPr>
                <w:b/>
                <w:sz w:val="24"/>
                <w:lang w:val="en-US"/>
              </w:rPr>
            </w:pPr>
            <w:r w:rsidRPr="00C657C8">
              <w:rPr>
                <w:b/>
                <w:sz w:val="24"/>
                <w:lang w:val="en-US"/>
              </w:rPr>
              <w:t>Форма / Методы</w:t>
            </w:r>
            <w:r w:rsidRPr="00C657C8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C657C8">
              <w:rPr>
                <w:b/>
                <w:sz w:val="24"/>
                <w:lang w:val="en-US"/>
              </w:rPr>
              <w:t>интерактивного</w:t>
            </w:r>
            <w:r w:rsidRPr="00C657C8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C657C8">
              <w:rPr>
                <w:b/>
                <w:sz w:val="24"/>
                <w:lang w:val="en-US"/>
              </w:rPr>
              <w:t>обучения</w:t>
            </w:r>
          </w:p>
        </w:tc>
      </w:tr>
      <w:tr w:rsidR="003463F1" w:rsidTr="00C657C8">
        <w:trPr>
          <w:trHeight w:val="818"/>
        </w:trPr>
        <w:tc>
          <w:tcPr>
            <w:tcW w:w="791" w:type="dxa"/>
          </w:tcPr>
          <w:p w:rsidR="003463F1" w:rsidRPr="00C657C8" w:rsidRDefault="003463F1" w:rsidP="00C657C8">
            <w:pPr>
              <w:pStyle w:val="TableParagraph"/>
              <w:spacing w:before="10"/>
              <w:rPr>
                <w:b/>
                <w:sz w:val="23"/>
                <w:lang w:val="en-US"/>
              </w:rPr>
            </w:pPr>
          </w:p>
          <w:p w:rsidR="003463F1" w:rsidRPr="00C657C8" w:rsidRDefault="003463F1" w:rsidP="00C657C8">
            <w:pPr>
              <w:pStyle w:val="TableParagraph"/>
              <w:ind w:left="266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1</w:t>
            </w:r>
          </w:p>
        </w:tc>
        <w:tc>
          <w:tcPr>
            <w:tcW w:w="3797" w:type="dxa"/>
          </w:tcPr>
          <w:p w:rsidR="003463F1" w:rsidRPr="00C657C8" w:rsidRDefault="003463F1" w:rsidP="00C657C8">
            <w:pPr>
              <w:pStyle w:val="TableParagraph"/>
              <w:spacing w:before="159"/>
              <w:ind w:left="108" w:right="1160"/>
              <w:rPr>
                <w:lang w:val="en-US"/>
              </w:rPr>
            </w:pPr>
            <w:r w:rsidRPr="00C657C8">
              <w:rPr>
                <w:lang w:val="en-US"/>
              </w:rPr>
              <w:t>История гендерных</w:t>
            </w:r>
            <w:r w:rsidRPr="00C657C8">
              <w:rPr>
                <w:spacing w:val="-52"/>
                <w:lang w:val="en-US"/>
              </w:rPr>
              <w:t xml:space="preserve"> </w:t>
            </w:r>
            <w:r w:rsidRPr="00C657C8">
              <w:rPr>
                <w:lang w:val="en-US"/>
              </w:rPr>
              <w:t>исследований</w:t>
            </w:r>
          </w:p>
        </w:tc>
        <w:tc>
          <w:tcPr>
            <w:tcW w:w="3766" w:type="dxa"/>
          </w:tcPr>
          <w:p w:rsidR="003463F1" w:rsidRPr="00C657C8" w:rsidRDefault="003463F1" w:rsidP="00C657C8">
            <w:pPr>
              <w:pStyle w:val="TableParagraph"/>
              <w:spacing w:before="135"/>
              <w:ind w:left="946" w:right="340" w:hanging="576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Сократический диалог,</w:t>
            </w:r>
            <w:r w:rsidRPr="00C657C8">
              <w:rPr>
                <w:spacing w:val="-57"/>
                <w:sz w:val="24"/>
                <w:lang w:val="en-US"/>
              </w:rPr>
              <w:t xml:space="preserve"> </w:t>
            </w:r>
            <w:r w:rsidRPr="00C657C8">
              <w:rPr>
                <w:sz w:val="24"/>
                <w:lang w:val="en-US"/>
              </w:rPr>
              <w:t>коллоквиум</w:t>
            </w:r>
          </w:p>
        </w:tc>
      </w:tr>
      <w:tr w:rsidR="003463F1" w:rsidTr="00C657C8">
        <w:trPr>
          <w:trHeight w:val="544"/>
        </w:trPr>
        <w:tc>
          <w:tcPr>
            <w:tcW w:w="791" w:type="dxa"/>
          </w:tcPr>
          <w:p w:rsidR="003463F1" w:rsidRPr="00C657C8" w:rsidRDefault="003463F1" w:rsidP="00C657C8">
            <w:pPr>
              <w:pStyle w:val="TableParagraph"/>
              <w:spacing w:before="137"/>
              <w:ind w:left="266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2</w:t>
            </w:r>
          </w:p>
        </w:tc>
        <w:tc>
          <w:tcPr>
            <w:tcW w:w="3797" w:type="dxa"/>
          </w:tcPr>
          <w:p w:rsidR="003463F1" w:rsidRPr="00C657C8" w:rsidRDefault="003463F1" w:rsidP="00C657C8">
            <w:pPr>
              <w:pStyle w:val="TableParagraph"/>
              <w:spacing w:before="21"/>
              <w:ind w:left="108" w:right="201"/>
              <w:rPr>
                <w:lang w:val="en-US"/>
              </w:rPr>
            </w:pPr>
            <w:r w:rsidRPr="00C657C8">
              <w:rPr>
                <w:lang w:val="en-US"/>
              </w:rPr>
              <w:t>Эссенциалистские концепции</w:t>
            </w:r>
            <w:r w:rsidRPr="00C657C8">
              <w:rPr>
                <w:spacing w:val="-53"/>
                <w:lang w:val="en-US"/>
              </w:rPr>
              <w:t xml:space="preserve"> </w:t>
            </w:r>
            <w:r w:rsidRPr="00C657C8">
              <w:rPr>
                <w:lang w:val="en-US"/>
              </w:rPr>
              <w:t>гендера</w:t>
            </w:r>
          </w:p>
        </w:tc>
        <w:tc>
          <w:tcPr>
            <w:tcW w:w="3766" w:type="dxa"/>
          </w:tcPr>
          <w:p w:rsidR="003463F1" w:rsidRPr="00C657C8" w:rsidRDefault="003463F1" w:rsidP="00C657C8">
            <w:pPr>
              <w:pStyle w:val="TableParagraph"/>
              <w:spacing w:before="137"/>
              <w:ind w:left="925" w:right="918"/>
              <w:jc w:val="center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коллоквиум</w:t>
            </w:r>
          </w:p>
        </w:tc>
      </w:tr>
      <w:tr w:rsidR="003463F1" w:rsidTr="00C657C8">
        <w:trPr>
          <w:trHeight w:val="817"/>
        </w:trPr>
        <w:tc>
          <w:tcPr>
            <w:tcW w:w="791" w:type="dxa"/>
          </w:tcPr>
          <w:p w:rsidR="003463F1" w:rsidRPr="00C657C8" w:rsidRDefault="003463F1" w:rsidP="00C657C8">
            <w:pPr>
              <w:pStyle w:val="TableParagraph"/>
              <w:spacing w:before="9"/>
              <w:rPr>
                <w:b/>
                <w:sz w:val="23"/>
                <w:lang w:val="en-US"/>
              </w:rPr>
            </w:pPr>
          </w:p>
          <w:p w:rsidR="003463F1" w:rsidRPr="00C657C8" w:rsidRDefault="003463F1" w:rsidP="00C657C8">
            <w:pPr>
              <w:pStyle w:val="TableParagraph"/>
              <w:ind w:left="266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3</w:t>
            </w:r>
          </w:p>
        </w:tc>
        <w:tc>
          <w:tcPr>
            <w:tcW w:w="3797" w:type="dxa"/>
          </w:tcPr>
          <w:p w:rsidR="003463F1" w:rsidRPr="00C657C8" w:rsidRDefault="003463F1" w:rsidP="00C657C8">
            <w:pPr>
              <w:pStyle w:val="TableParagraph"/>
              <w:spacing w:before="33"/>
              <w:ind w:left="108" w:right="958"/>
              <w:rPr>
                <w:lang w:val="en-US"/>
              </w:rPr>
            </w:pPr>
            <w:r w:rsidRPr="00C657C8">
              <w:rPr>
                <w:lang w:val="en-US"/>
              </w:rPr>
              <w:t>Социально-</w:t>
            </w:r>
            <w:r w:rsidRPr="00C657C8">
              <w:rPr>
                <w:spacing w:val="1"/>
                <w:lang w:val="en-US"/>
              </w:rPr>
              <w:t xml:space="preserve"> </w:t>
            </w:r>
            <w:r w:rsidRPr="00C657C8">
              <w:rPr>
                <w:lang w:val="en-US"/>
              </w:rPr>
              <w:t>конструкционистские</w:t>
            </w:r>
            <w:r w:rsidRPr="00C657C8">
              <w:rPr>
                <w:spacing w:val="-52"/>
                <w:lang w:val="en-US"/>
              </w:rPr>
              <w:t xml:space="preserve"> </w:t>
            </w:r>
            <w:r w:rsidRPr="00C657C8">
              <w:rPr>
                <w:lang w:val="en-US"/>
              </w:rPr>
              <w:t>концепции</w:t>
            </w:r>
            <w:r w:rsidRPr="00C657C8">
              <w:rPr>
                <w:spacing w:val="-2"/>
                <w:lang w:val="en-US"/>
              </w:rPr>
              <w:t xml:space="preserve"> </w:t>
            </w:r>
            <w:r w:rsidRPr="00C657C8">
              <w:rPr>
                <w:lang w:val="en-US"/>
              </w:rPr>
              <w:t>гендера</w:t>
            </w:r>
          </w:p>
        </w:tc>
        <w:tc>
          <w:tcPr>
            <w:tcW w:w="3766" w:type="dxa"/>
          </w:tcPr>
          <w:p w:rsidR="003463F1" w:rsidRPr="00C657C8" w:rsidRDefault="003463F1" w:rsidP="00C657C8">
            <w:pPr>
              <w:pStyle w:val="TableParagraph"/>
              <w:spacing w:before="137"/>
              <w:ind w:left="946" w:right="340" w:hanging="576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Сократический диалог,</w:t>
            </w:r>
            <w:r w:rsidRPr="00C657C8">
              <w:rPr>
                <w:spacing w:val="-57"/>
                <w:sz w:val="24"/>
                <w:lang w:val="en-US"/>
              </w:rPr>
              <w:t xml:space="preserve"> </w:t>
            </w:r>
            <w:r w:rsidRPr="00C657C8">
              <w:rPr>
                <w:sz w:val="24"/>
                <w:lang w:val="en-US"/>
              </w:rPr>
              <w:t>коллоквиум</w:t>
            </w:r>
          </w:p>
        </w:tc>
      </w:tr>
      <w:tr w:rsidR="003463F1" w:rsidTr="00C657C8">
        <w:trPr>
          <w:trHeight w:val="543"/>
        </w:trPr>
        <w:tc>
          <w:tcPr>
            <w:tcW w:w="791" w:type="dxa"/>
          </w:tcPr>
          <w:p w:rsidR="003463F1" w:rsidRPr="00C657C8" w:rsidRDefault="003463F1" w:rsidP="00C657C8">
            <w:pPr>
              <w:pStyle w:val="TableParagraph"/>
              <w:spacing w:before="136"/>
              <w:ind w:left="266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4</w:t>
            </w:r>
          </w:p>
        </w:tc>
        <w:tc>
          <w:tcPr>
            <w:tcW w:w="3797" w:type="dxa"/>
          </w:tcPr>
          <w:p w:rsidR="003463F1" w:rsidRPr="00C657C8" w:rsidRDefault="003463F1" w:rsidP="00C657C8">
            <w:pPr>
              <w:pStyle w:val="TableParagraph"/>
              <w:spacing w:before="148"/>
              <w:ind w:left="108"/>
              <w:rPr>
                <w:lang w:val="en-US"/>
              </w:rPr>
            </w:pPr>
            <w:r w:rsidRPr="00C657C8">
              <w:rPr>
                <w:lang w:val="en-US"/>
              </w:rPr>
              <w:t>Гендерная</w:t>
            </w:r>
            <w:r w:rsidRPr="00C657C8">
              <w:rPr>
                <w:spacing w:val="-3"/>
                <w:lang w:val="en-US"/>
              </w:rPr>
              <w:t xml:space="preserve"> </w:t>
            </w:r>
            <w:r w:rsidRPr="00C657C8">
              <w:rPr>
                <w:lang w:val="en-US"/>
              </w:rPr>
              <w:t>идентичность</w:t>
            </w:r>
          </w:p>
        </w:tc>
        <w:tc>
          <w:tcPr>
            <w:tcW w:w="3766" w:type="dxa"/>
          </w:tcPr>
          <w:p w:rsidR="003463F1" w:rsidRPr="00C657C8" w:rsidRDefault="003463F1" w:rsidP="00C657C8">
            <w:pPr>
              <w:pStyle w:val="TableParagraph"/>
              <w:spacing w:before="136"/>
              <w:ind w:left="925" w:right="918"/>
              <w:jc w:val="center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коллоквиум</w:t>
            </w:r>
          </w:p>
        </w:tc>
      </w:tr>
      <w:tr w:rsidR="003463F1" w:rsidTr="00C657C8">
        <w:trPr>
          <w:trHeight w:val="816"/>
        </w:trPr>
        <w:tc>
          <w:tcPr>
            <w:tcW w:w="791" w:type="dxa"/>
          </w:tcPr>
          <w:p w:rsidR="003463F1" w:rsidRPr="00C657C8" w:rsidRDefault="003463F1" w:rsidP="00C657C8">
            <w:pPr>
              <w:pStyle w:val="TableParagraph"/>
              <w:spacing w:before="8"/>
              <w:rPr>
                <w:b/>
                <w:sz w:val="23"/>
                <w:lang w:val="en-US"/>
              </w:rPr>
            </w:pPr>
          </w:p>
          <w:p w:rsidR="003463F1" w:rsidRPr="00C657C8" w:rsidRDefault="003463F1" w:rsidP="00C657C8">
            <w:pPr>
              <w:pStyle w:val="TableParagraph"/>
              <w:ind w:left="266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5</w:t>
            </w:r>
          </w:p>
        </w:tc>
        <w:tc>
          <w:tcPr>
            <w:tcW w:w="3797" w:type="dxa"/>
          </w:tcPr>
          <w:p w:rsidR="003463F1" w:rsidRPr="009C5F17" w:rsidRDefault="003463F1" w:rsidP="00C657C8">
            <w:pPr>
              <w:pStyle w:val="TableParagraph"/>
              <w:spacing w:before="32"/>
              <w:ind w:left="108" w:right="297"/>
            </w:pPr>
            <w:r w:rsidRPr="009C5F17">
              <w:t>Социально-психологические</w:t>
            </w:r>
            <w:r w:rsidRPr="00C657C8">
              <w:rPr>
                <w:spacing w:val="-52"/>
              </w:rPr>
              <w:t xml:space="preserve"> </w:t>
            </w:r>
            <w:r w:rsidRPr="009C5F17">
              <w:t>аспекты маскулинности и</w:t>
            </w:r>
            <w:r w:rsidRPr="00C657C8">
              <w:rPr>
                <w:spacing w:val="1"/>
              </w:rPr>
              <w:t xml:space="preserve"> </w:t>
            </w:r>
            <w:r w:rsidRPr="009C5F17">
              <w:t>фемининности</w:t>
            </w:r>
          </w:p>
        </w:tc>
        <w:tc>
          <w:tcPr>
            <w:tcW w:w="3766" w:type="dxa"/>
          </w:tcPr>
          <w:p w:rsidR="003463F1" w:rsidRPr="00C657C8" w:rsidRDefault="003463F1" w:rsidP="00C657C8">
            <w:pPr>
              <w:pStyle w:val="TableParagraph"/>
              <w:spacing w:before="136"/>
              <w:ind w:left="946" w:right="340" w:hanging="576"/>
              <w:rPr>
                <w:sz w:val="24"/>
                <w:lang w:val="en-US"/>
              </w:rPr>
            </w:pPr>
            <w:r w:rsidRPr="00C657C8">
              <w:rPr>
                <w:sz w:val="24"/>
                <w:lang w:val="en-US"/>
              </w:rPr>
              <w:t>Сократический диалог,</w:t>
            </w:r>
            <w:r w:rsidRPr="00C657C8">
              <w:rPr>
                <w:spacing w:val="-57"/>
                <w:sz w:val="24"/>
                <w:lang w:val="en-US"/>
              </w:rPr>
              <w:t xml:space="preserve"> </w:t>
            </w:r>
            <w:r w:rsidRPr="00C657C8">
              <w:rPr>
                <w:sz w:val="24"/>
                <w:lang w:val="en-US"/>
              </w:rPr>
              <w:t>коллоквиум</w:t>
            </w:r>
          </w:p>
        </w:tc>
      </w:tr>
    </w:tbl>
    <w:p w:rsidR="003463F1" w:rsidRPr="000A3DA7" w:rsidRDefault="003463F1" w:rsidP="009C5F17">
      <w:pPr>
        <w:ind w:right="697" w:firstLine="709"/>
        <w:jc w:val="both"/>
      </w:pPr>
    </w:p>
    <w:p w:rsidR="003463F1" w:rsidRPr="00393ADD" w:rsidRDefault="003463F1" w:rsidP="00B02A78">
      <w:pPr>
        <w:pStyle w:val="BodyText"/>
        <w:spacing w:before="10"/>
        <w:ind w:left="0"/>
        <w:rPr>
          <w:b/>
          <w:sz w:val="24"/>
          <w:szCs w:val="24"/>
        </w:rPr>
      </w:pPr>
    </w:p>
    <w:p w:rsidR="003463F1" w:rsidRPr="00DD3E62" w:rsidRDefault="003463F1" w:rsidP="00DD3E62">
      <w:pPr>
        <w:shd w:val="clear" w:color="auto" w:fill="FFFFFF"/>
        <w:jc w:val="center"/>
        <w:rPr>
          <w:b/>
          <w:bCs/>
        </w:rPr>
      </w:pPr>
      <w:bookmarkStart w:id="4" w:name="_Hlk130113459"/>
      <w:r w:rsidRPr="00DD3E62">
        <w:rPr>
          <w:b/>
          <w:bCs/>
        </w:rPr>
        <w:t>Критерии и шкалы оценивания решения практических заданий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12"/>
        <w:gridCol w:w="2669"/>
      </w:tblGrid>
      <w:tr w:rsidR="003463F1" w:rsidRPr="00DD3E62" w:rsidTr="00DD3E62">
        <w:tc>
          <w:tcPr>
            <w:tcW w:w="7230" w:type="dxa"/>
          </w:tcPr>
          <w:bookmarkEnd w:id="4"/>
          <w:p w:rsidR="003463F1" w:rsidRPr="00DD3E62" w:rsidRDefault="003463F1" w:rsidP="00DD3E62">
            <w:pPr>
              <w:jc w:val="center"/>
            </w:pPr>
            <w:r w:rsidRPr="00DD3E62">
              <w:t>Критерии оценки при текущем контроле</w:t>
            </w:r>
          </w:p>
        </w:tc>
        <w:tc>
          <w:tcPr>
            <w:tcW w:w="2551" w:type="dxa"/>
          </w:tcPr>
          <w:p w:rsidR="003463F1" w:rsidRPr="00DD3E62" w:rsidRDefault="003463F1" w:rsidP="00DD3E62">
            <w:pPr>
              <w:jc w:val="center"/>
            </w:pPr>
            <w:r w:rsidRPr="00DD3E62">
              <w:t>Оценка</w:t>
            </w:r>
          </w:p>
        </w:tc>
      </w:tr>
      <w:tr w:rsidR="003463F1" w:rsidRPr="00DD3E62" w:rsidTr="00DD3E62">
        <w:tc>
          <w:tcPr>
            <w:tcW w:w="7230" w:type="dxa"/>
          </w:tcPr>
          <w:p w:rsidR="003463F1" w:rsidRPr="00DD3E62" w:rsidRDefault="003463F1" w:rsidP="00DD3E62">
            <w:pPr>
              <w:jc w:val="center"/>
            </w:pPr>
            <w:r w:rsidRPr="00DD3E62">
              <w:t>Задача не решена или решена неправильно</w:t>
            </w:r>
          </w:p>
        </w:tc>
        <w:tc>
          <w:tcPr>
            <w:tcW w:w="2551" w:type="dxa"/>
          </w:tcPr>
          <w:p w:rsidR="003463F1" w:rsidRPr="00DD3E62" w:rsidRDefault="003463F1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3463F1" w:rsidRPr="00DD3E62" w:rsidTr="00DD3E62">
        <w:tc>
          <w:tcPr>
            <w:tcW w:w="7230" w:type="dxa"/>
          </w:tcPr>
          <w:p w:rsidR="003463F1" w:rsidRPr="00DD3E62" w:rsidRDefault="003463F1" w:rsidP="00DD3E62">
            <w:pPr>
              <w:jc w:val="center"/>
            </w:pPr>
            <w:r w:rsidRPr="00DD3E62">
              <w:t>Задание понято правильно; в логическом рассуждении нет существенных ошибок, но допущены существенные ошибки в выборе формул или в математических расчетах; задача решена не полностью или в общем виде</w:t>
            </w:r>
          </w:p>
        </w:tc>
        <w:tc>
          <w:tcPr>
            <w:tcW w:w="2551" w:type="dxa"/>
          </w:tcPr>
          <w:p w:rsidR="003463F1" w:rsidRPr="00DD3E62" w:rsidRDefault="003463F1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3463F1" w:rsidRPr="00DD3E62" w:rsidTr="00DD3E62">
        <w:tc>
          <w:tcPr>
            <w:tcW w:w="7230" w:type="dxa"/>
          </w:tcPr>
          <w:p w:rsidR="003463F1" w:rsidRPr="00DD3E62" w:rsidRDefault="003463F1" w:rsidP="00DD3E62">
            <w:pPr>
              <w:jc w:val="center"/>
            </w:pPr>
            <w:r w:rsidRPr="00DD3E62">
              <w:t>Составлен правильный алгоритм решения задачи; в логическом рассуждении и решении нет существенных ошибок; правильно сделан выбор формул для решения; есть объяснение решения, но задача решена нерациональным способом или допущено не более двух несущественных ошибок, получен верный ответ</w:t>
            </w:r>
          </w:p>
        </w:tc>
        <w:tc>
          <w:tcPr>
            <w:tcW w:w="2551" w:type="dxa"/>
          </w:tcPr>
          <w:p w:rsidR="003463F1" w:rsidRPr="00DD3E62" w:rsidRDefault="003463F1" w:rsidP="00DD3E62">
            <w:pPr>
              <w:jc w:val="center"/>
            </w:pPr>
            <w:r w:rsidRPr="00DD3E62">
              <w:t>«хорошо»</w:t>
            </w:r>
          </w:p>
        </w:tc>
      </w:tr>
      <w:tr w:rsidR="003463F1" w:rsidTr="00DD3E62">
        <w:tc>
          <w:tcPr>
            <w:tcW w:w="7230" w:type="dxa"/>
          </w:tcPr>
          <w:p w:rsidR="003463F1" w:rsidRPr="00DD3E62" w:rsidRDefault="003463F1" w:rsidP="00DD3E62">
            <w:pPr>
              <w:jc w:val="center"/>
            </w:pPr>
            <w:r w:rsidRPr="00DD3E62">
              <w:t>Составлен правильный алгоритм решения задачи; в логическом рассуждении, в выборе формул и решении нет ошибок; получен верный ответ; задача решена рациональным способом</w:t>
            </w:r>
          </w:p>
        </w:tc>
        <w:tc>
          <w:tcPr>
            <w:tcW w:w="2551" w:type="dxa"/>
          </w:tcPr>
          <w:p w:rsidR="003463F1" w:rsidRDefault="003463F1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3463F1" w:rsidRDefault="003463F1" w:rsidP="00DD3E62">
      <w:pPr>
        <w:shd w:val="clear" w:color="auto" w:fill="FFFFFF"/>
        <w:spacing w:before="120"/>
        <w:ind w:right="5"/>
        <w:jc w:val="center"/>
        <w:rPr>
          <w:b/>
        </w:rPr>
      </w:pPr>
    </w:p>
    <w:p w:rsidR="003463F1" w:rsidRDefault="003463F1" w:rsidP="00DD3E62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C276B0">
        <w:rPr>
          <w:b/>
          <w:sz w:val="28"/>
          <w:szCs w:val="28"/>
        </w:rPr>
        <w:t>Задания для контрольной работы</w:t>
      </w:r>
      <w:r>
        <w:rPr>
          <w:b/>
          <w:sz w:val="28"/>
          <w:szCs w:val="28"/>
        </w:rPr>
        <w:t xml:space="preserve"> (очно-заочной форма обучения)</w:t>
      </w:r>
    </w:p>
    <w:p w:rsidR="003463F1" w:rsidRPr="009C5F17" w:rsidRDefault="003463F1" w:rsidP="00C36195">
      <w:pPr>
        <w:pStyle w:val="ListParagraph"/>
        <w:numPr>
          <w:ilvl w:val="1"/>
          <w:numId w:val="12"/>
        </w:numPr>
        <w:ind w:left="0" w:right="-1" w:firstLine="1065"/>
        <w:rPr>
          <w:sz w:val="24"/>
          <w:szCs w:val="24"/>
        </w:rPr>
      </w:pPr>
      <w:r w:rsidRPr="009C5F17">
        <w:rPr>
          <w:sz w:val="24"/>
          <w:szCs w:val="24"/>
        </w:rPr>
        <w:t>«Если бы я на один день стал человеком с другой гендерной идентичностью», в</w:t>
      </w:r>
      <w:r w:rsidRPr="009C5F17">
        <w:rPr>
          <w:spacing w:val="1"/>
          <w:sz w:val="24"/>
          <w:szCs w:val="24"/>
        </w:rPr>
        <w:t xml:space="preserve"> </w:t>
      </w:r>
      <w:r w:rsidRPr="009C5F17">
        <w:rPr>
          <w:sz w:val="24"/>
          <w:szCs w:val="24"/>
        </w:rPr>
        <w:t>котором необходимо сравнить традиционные патриархатные и гибкие недискриминационные</w:t>
      </w:r>
      <w:r w:rsidRPr="009C5F17">
        <w:rPr>
          <w:spacing w:val="-57"/>
          <w:sz w:val="24"/>
          <w:szCs w:val="24"/>
        </w:rPr>
        <w:t xml:space="preserve"> </w:t>
      </w:r>
      <w:r w:rsidRPr="009C5F17">
        <w:rPr>
          <w:sz w:val="24"/>
          <w:szCs w:val="24"/>
        </w:rPr>
        <w:t>гендеризованные модели общения с точки зрения формирования и функционирования</w:t>
      </w:r>
      <w:r w:rsidRPr="009C5F17">
        <w:rPr>
          <w:spacing w:val="1"/>
          <w:sz w:val="24"/>
          <w:szCs w:val="24"/>
        </w:rPr>
        <w:t xml:space="preserve"> </w:t>
      </w:r>
      <w:r w:rsidRPr="009C5F17">
        <w:rPr>
          <w:sz w:val="24"/>
          <w:szCs w:val="24"/>
        </w:rPr>
        <w:t>личности.</w:t>
      </w:r>
    </w:p>
    <w:p w:rsidR="003463F1" w:rsidRPr="009C5F17" w:rsidRDefault="003463F1" w:rsidP="009C5F17">
      <w:pPr>
        <w:pStyle w:val="BodyText"/>
        <w:ind w:left="0" w:right="-1" w:firstLine="1065"/>
        <w:rPr>
          <w:sz w:val="24"/>
          <w:szCs w:val="24"/>
        </w:rPr>
      </w:pPr>
      <w:r w:rsidRPr="009C5F17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  </w:t>
      </w:r>
      <w:r w:rsidRPr="009C5F17">
        <w:rPr>
          <w:sz w:val="24"/>
          <w:szCs w:val="24"/>
        </w:rPr>
        <w:t>Свяжите гендерные характеристики с другими социально-психологическими</w:t>
      </w:r>
      <w:r w:rsidRPr="009C5F17">
        <w:rPr>
          <w:spacing w:val="1"/>
          <w:sz w:val="24"/>
          <w:szCs w:val="24"/>
        </w:rPr>
        <w:t xml:space="preserve"> </w:t>
      </w:r>
      <w:r w:rsidRPr="009C5F17">
        <w:rPr>
          <w:sz w:val="24"/>
          <w:szCs w:val="24"/>
        </w:rPr>
        <w:t>особенностями</w:t>
      </w:r>
      <w:r w:rsidRPr="009C5F17">
        <w:rPr>
          <w:spacing w:val="-2"/>
          <w:sz w:val="24"/>
          <w:szCs w:val="24"/>
        </w:rPr>
        <w:t xml:space="preserve"> </w:t>
      </w:r>
      <w:r w:rsidRPr="009C5F17">
        <w:rPr>
          <w:sz w:val="24"/>
          <w:szCs w:val="24"/>
        </w:rPr>
        <w:t>личности</w:t>
      </w:r>
      <w:r w:rsidRPr="009C5F17">
        <w:rPr>
          <w:spacing w:val="-2"/>
          <w:sz w:val="24"/>
          <w:szCs w:val="24"/>
        </w:rPr>
        <w:t xml:space="preserve"> </w:t>
      </w:r>
      <w:r w:rsidRPr="009C5F17">
        <w:rPr>
          <w:sz w:val="24"/>
          <w:szCs w:val="24"/>
        </w:rPr>
        <w:t>и</w:t>
      </w:r>
      <w:r w:rsidRPr="009C5F17">
        <w:rPr>
          <w:spacing w:val="-2"/>
          <w:sz w:val="24"/>
          <w:szCs w:val="24"/>
        </w:rPr>
        <w:t xml:space="preserve"> </w:t>
      </w:r>
      <w:r w:rsidRPr="009C5F17">
        <w:rPr>
          <w:sz w:val="24"/>
          <w:szCs w:val="24"/>
        </w:rPr>
        <w:t>соотнести</w:t>
      </w:r>
      <w:r w:rsidRPr="009C5F17">
        <w:rPr>
          <w:spacing w:val="-4"/>
          <w:sz w:val="24"/>
          <w:szCs w:val="24"/>
        </w:rPr>
        <w:t xml:space="preserve"> </w:t>
      </w:r>
      <w:r w:rsidRPr="009C5F17">
        <w:rPr>
          <w:sz w:val="24"/>
          <w:szCs w:val="24"/>
        </w:rPr>
        <w:t>их</w:t>
      </w:r>
      <w:r w:rsidRPr="009C5F17">
        <w:rPr>
          <w:spacing w:val="-1"/>
          <w:sz w:val="24"/>
          <w:szCs w:val="24"/>
        </w:rPr>
        <w:t xml:space="preserve"> </w:t>
      </w:r>
      <w:r w:rsidRPr="009C5F17">
        <w:rPr>
          <w:sz w:val="24"/>
          <w:szCs w:val="24"/>
        </w:rPr>
        <w:t>возникновение</w:t>
      </w:r>
      <w:r w:rsidRPr="009C5F17">
        <w:rPr>
          <w:spacing w:val="-5"/>
          <w:sz w:val="24"/>
          <w:szCs w:val="24"/>
        </w:rPr>
        <w:t xml:space="preserve"> </w:t>
      </w:r>
      <w:r w:rsidRPr="009C5F17">
        <w:rPr>
          <w:sz w:val="24"/>
          <w:szCs w:val="24"/>
        </w:rPr>
        <w:t>с</w:t>
      </w:r>
      <w:r w:rsidRPr="009C5F17">
        <w:rPr>
          <w:spacing w:val="-2"/>
          <w:sz w:val="24"/>
          <w:szCs w:val="24"/>
        </w:rPr>
        <w:t xml:space="preserve"> </w:t>
      </w:r>
      <w:r w:rsidRPr="009C5F17">
        <w:rPr>
          <w:sz w:val="24"/>
          <w:szCs w:val="24"/>
        </w:rPr>
        <w:t>условиями</w:t>
      </w:r>
      <w:r w:rsidRPr="009C5F17">
        <w:rPr>
          <w:spacing w:val="-1"/>
          <w:sz w:val="24"/>
          <w:szCs w:val="24"/>
        </w:rPr>
        <w:t xml:space="preserve"> </w:t>
      </w:r>
      <w:r w:rsidRPr="009C5F17">
        <w:rPr>
          <w:sz w:val="24"/>
          <w:szCs w:val="24"/>
        </w:rPr>
        <w:t>гендерной</w:t>
      </w:r>
      <w:r w:rsidRPr="009C5F17">
        <w:rPr>
          <w:spacing w:val="-2"/>
          <w:sz w:val="24"/>
          <w:szCs w:val="24"/>
        </w:rPr>
        <w:t xml:space="preserve"> </w:t>
      </w:r>
      <w:r w:rsidRPr="009C5F17">
        <w:rPr>
          <w:sz w:val="24"/>
          <w:szCs w:val="24"/>
        </w:rPr>
        <w:t>социализации</w:t>
      </w:r>
    </w:p>
    <w:p w:rsidR="003463F1" w:rsidRPr="009C5F17" w:rsidRDefault="003463F1" w:rsidP="00C36195">
      <w:pPr>
        <w:pStyle w:val="ListParagraph"/>
        <w:numPr>
          <w:ilvl w:val="0"/>
          <w:numId w:val="11"/>
        </w:numPr>
        <w:ind w:left="0" w:right="-1" w:firstLine="709"/>
        <w:rPr>
          <w:sz w:val="24"/>
          <w:szCs w:val="24"/>
        </w:rPr>
      </w:pPr>
      <w:r w:rsidRPr="009C5F17">
        <w:rPr>
          <w:sz w:val="24"/>
          <w:szCs w:val="24"/>
        </w:rPr>
        <w:t>Гендерная</w:t>
      </w:r>
      <w:r w:rsidRPr="009C5F17">
        <w:rPr>
          <w:spacing w:val="7"/>
          <w:sz w:val="24"/>
          <w:szCs w:val="24"/>
        </w:rPr>
        <w:t xml:space="preserve"> </w:t>
      </w:r>
      <w:r w:rsidRPr="009C5F17">
        <w:rPr>
          <w:sz w:val="24"/>
          <w:szCs w:val="24"/>
        </w:rPr>
        <w:t>теория</w:t>
      </w:r>
      <w:r w:rsidRPr="009C5F17">
        <w:rPr>
          <w:spacing w:val="7"/>
          <w:sz w:val="24"/>
          <w:szCs w:val="24"/>
        </w:rPr>
        <w:t xml:space="preserve"> </w:t>
      </w:r>
      <w:r w:rsidRPr="009C5F17">
        <w:rPr>
          <w:sz w:val="24"/>
          <w:szCs w:val="24"/>
        </w:rPr>
        <w:t>и</w:t>
      </w:r>
      <w:r w:rsidRPr="009C5F17">
        <w:rPr>
          <w:spacing w:val="5"/>
          <w:sz w:val="24"/>
          <w:szCs w:val="24"/>
        </w:rPr>
        <w:t xml:space="preserve"> </w:t>
      </w:r>
      <w:r w:rsidRPr="009C5F17">
        <w:rPr>
          <w:sz w:val="24"/>
          <w:szCs w:val="24"/>
        </w:rPr>
        <w:t>квир-теория:</w:t>
      </w:r>
      <w:r w:rsidRPr="009C5F17">
        <w:rPr>
          <w:spacing w:val="7"/>
          <w:sz w:val="24"/>
          <w:szCs w:val="24"/>
        </w:rPr>
        <w:t xml:space="preserve"> </w:t>
      </w:r>
      <w:r w:rsidRPr="009C5F17">
        <w:rPr>
          <w:sz w:val="24"/>
          <w:szCs w:val="24"/>
        </w:rPr>
        <w:t>перспективы</w:t>
      </w:r>
      <w:r w:rsidRPr="009C5F17">
        <w:rPr>
          <w:spacing w:val="6"/>
          <w:sz w:val="24"/>
          <w:szCs w:val="24"/>
        </w:rPr>
        <w:t xml:space="preserve"> </w:t>
      </w:r>
      <w:r w:rsidRPr="009C5F17">
        <w:rPr>
          <w:sz w:val="24"/>
          <w:szCs w:val="24"/>
        </w:rPr>
        <w:t>психологического</w:t>
      </w:r>
      <w:r w:rsidRPr="009C5F17">
        <w:rPr>
          <w:spacing w:val="4"/>
          <w:sz w:val="24"/>
          <w:szCs w:val="24"/>
        </w:rPr>
        <w:t xml:space="preserve"> </w:t>
      </w:r>
      <w:r w:rsidRPr="009C5F17">
        <w:rPr>
          <w:sz w:val="24"/>
          <w:szCs w:val="24"/>
        </w:rPr>
        <w:t>понимания</w:t>
      </w:r>
      <w:r w:rsidRPr="009C5F17">
        <w:rPr>
          <w:spacing w:val="-57"/>
          <w:sz w:val="24"/>
          <w:szCs w:val="24"/>
        </w:rPr>
        <w:t xml:space="preserve"> </w:t>
      </w:r>
      <w:r w:rsidRPr="009C5F17">
        <w:rPr>
          <w:sz w:val="24"/>
          <w:szCs w:val="24"/>
        </w:rPr>
        <w:t>гендера</w:t>
      </w:r>
      <w:r w:rsidRPr="009C5F17">
        <w:rPr>
          <w:spacing w:val="-2"/>
          <w:sz w:val="24"/>
          <w:szCs w:val="24"/>
        </w:rPr>
        <w:t xml:space="preserve"> </w:t>
      </w:r>
      <w:r w:rsidRPr="009C5F17">
        <w:rPr>
          <w:sz w:val="24"/>
          <w:szCs w:val="24"/>
        </w:rPr>
        <w:t>личности.</w:t>
      </w:r>
    </w:p>
    <w:p w:rsidR="003463F1" w:rsidRDefault="003463F1" w:rsidP="00DD3E62">
      <w:pPr>
        <w:tabs>
          <w:tab w:val="left" w:pos="1134"/>
        </w:tabs>
      </w:pPr>
    </w:p>
    <w:p w:rsidR="003463F1" w:rsidRPr="00DD3E62" w:rsidRDefault="003463F1" w:rsidP="00DD3E62">
      <w:pPr>
        <w:shd w:val="clear" w:color="auto" w:fill="FFFFFF"/>
        <w:jc w:val="center"/>
        <w:rPr>
          <w:b/>
          <w:bCs/>
        </w:rPr>
      </w:pPr>
      <w:bookmarkStart w:id="5" w:name="_Hlk130113496"/>
      <w:r w:rsidRPr="00DD3E62">
        <w:rPr>
          <w:b/>
          <w:bCs/>
        </w:rPr>
        <w:t>Критерии и шкалы оценивания контрольной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12"/>
        <w:gridCol w:w="2669"/>
      </w:tblGrid>
      <w:tr w:rsidR="003463F1" w:rsidRPr="00DD3E62" w:rsidTr="00DD3E62">
        <w:tc>
          <w:tcPr>
            <w:tcW w:w="7355" w:type="dxa"/>
          </w:tcPr>
          <w:bookmarkEnd w:id="5"/>
          <w:p w:rsidR="003463F1" w:rsidRPr="00DD3E62" w:rsidRDefault="003463F1" w:rsidP="00DD3E62">
            <w:pPr>
              <w:jc w:val="center"/>
            </w:pPr>
            <w:r w:rsidRPr="00DD3E62">
              <w:t>Критерии оценивания</w:t>
            </w:r>
          </w:p>
        </w:tc>
        <w:tc>
          <w:tcPr>
            <w:tcW w:w="2426" w:type="dxa"/>
          </w:tcPr>
          <w:p w:rsidR="003463F1" w:rsidRPr="00DD3E62" w:rsidRDefault="003463F1" w:rsidP="00DD3E62">
            <w:pPr>
              <w:jc w:val="center"/>
            </w:pPr>
            <w:r w:rsidRPr="00DD3E62">
              <w:t>Оценка</w:t>
            </w:r>
          </w:p>
        </w:tc>
      </w:tr>
      <w:tr w:rsidR="003463F1" w:rsidRPr="00DD3E62" w:rsidTr="00DD3E62">
        <w:tc>
          <w:tcPr>
            <w:tcW w:w="7355" w:type="dxa"/>
          </w:tcPr>
          <w:p w:rsidR="003463F1" w:rsidRPr="00DD3E62" w:rsidRDefault="003463F1" w:rsidP="00DD3E62">
            <w:pPr>
              <w:jc w:val="center"/>
            </w:pPr>
            <w:r w:rsidRPr="00DD3E62">
              <w:t>Ответ не был дан или не соответствует минимальным критериям</w:t>
            </w:r>
          </w:p>
        </w:tc>
        <w:tc>
          <w:tcPr>
            <w:tcW w:w="2426" w:type="dxa"/>
          </w:tcPr>
          <w:p w:rsidR="003463F1" w:rsidRPr="00DD3E62" w:rsidRDefault="003463F1" w:rsidP="00DD3E62">
            <w:pPr>
              <w:jc w:val="center"/>
            </w:pPr>
            <w:r w:rsidRPr="00DD3E62">
              <w:t>«неудовлетворительно»</w:t>
            </w:r>
          </w:p>
        </w:tc>
      </w:tr>
      <w:tr w:rsidR="003463F1" w:rsidRPr="00DD3E62" w:rsidTr="00DD3E62">
        <w:tc>
          <w:tcPr>
            <w:tcW w:w="7355" w:type="dxa"/>
          </w:tcPr>
          <w:p w:rsidR="003463F1" w:rsidRPr="00DD3E62" w:rsidRDefault="003463F1" w:rsidP="00DD3E62">
            <w:pPr>
              <w:jc w:val="center"/>
            </w:pPr>
            <w:r w:rsidRPr="00DD3E62">
              <w:t>Ответ со значительным количеством неточностей, но соответствует минимальным критериям</w:t>
            </w:r>
          </w:p>
        </w:tc>
        <w:tc>
          <w:tcPr>
            <w:tcW w:w="2426" w:type="dxa"/>
          </w:tcPr>
          <w:p w:rsidR="003463F1" w:rsidRPr="00DD3E62" w:rsidRDefault="003463F1" w:rsidP="00DD3E62">
            <w:pPr>
              <w:jc w:val="center"/>
            </w:pPr>
            <w:r w:rsidRPr="00DD3E62">
              <w:t>«удовлетворительно»</w:t>
            </w:r>
          </w:p>
        </w:tc>
      </w:tr>
      <w:tr w:rsidR="003463F1" w:rsidRPr="00DD3E62" w:rsidTr="00DD3E62">
        <w:tc>
          <w:tcPr>
            <w:tcW w:w="7355" w:type="dxa"/>
          </w:tcPr>
          <w:p w:rsidR="003463F1" w:rsidRPr="00DD3E62" w:rsidRDefault="003463F1" w:rsidP="00DD3E62">
            <w:pPr>
              <w:jc w:val="center"/>
            </w:pPr>
            <w:r w:rsidRPr="00DD3E62">
              <w:t xml:space="preserve">Ответ был верным с незначительным количеством неточностей </w:t>
            </w:r>
          </w:p>
        </w:tc>
        <w:tc>
          <w:tcPr>
            <w:tcW w:w="2426" w:type="dxa"/>
          </w:tcPr>
          <w:p w:rsidR="003463F1" w:rsidRPr="00DD3E62" w:rsidRDefault="003463F1" w:rsidP="00DD3E62">
            <w:pPr>
              <w:jc w:val="center"/>
            </w:pPr>
            <w:r w:rsidRPr="00DD3E62">
              <w:t>«хорошо»</w:t>
            </w:r>
          </w:p>
        </w:tc>
      </w:tr>
      <w:tr w:rsidR="003463F1" w:rsidTr="00DD3E62">
        <w:tc>
          <w:tcPr>
            <w:tcW w:w="7355" w:type="dxa"/>
          </w:tcPr>
          <w:p w:rsidR="003463F1" w:rsidRPr="00DD3E62" w:rsidRDefault="003463F1" w:rsidP="00DD3E62">
            <w:pPr>
              <w:jc w:val="center"/>
            </w:pPr>
            <w:r w:rsidRPr="00DD3E62">
              <w:t>Ответ полный с незначительным количеством неточностей</w:t>
            </w:r>
          </w:p>
        </w:tc>
        <w:tc>
          <w:tcPr>
            <w:tcW w:w="2426" w:type="dxa"/>
          </w:tcPr>
          <w:p w:rsidR="003463F1" w:rsidRDefault="003463F1" w:rsidP="00DD3E62">
            <w:pPr>
              <w:jc w:val="center"/>
            </w:pPr>
            <w:r w:rsidRPr="00DD3E62">
              <w:t>«отлично»</w:t>
            </w:r>
          </w:p>
        </w:tc>
      </w:tr>
    </w:tbl>
    <w:p w:rsidR="003463F1" w:rsidRPr="00C02061" w:rsidRDefault="003463F1" w:rsidP="00DD3E62">
      <w:pPr>
        <w:jc w:val="both"/>
        <w:rPr>
          <w:b/>
        </w:rPr>
      </w:pPr>
    </w:p>
    <w:p w:rsidR="003463F1" w:rsidRDefault="003463F1" w:rsidP="00DD3E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3463F1" w:rsidRDefault="003463F1" w:rsidP="00DD3E62">
      <w:pPr>
        <w:shd w:val="clear" w:color="auto" w:fill="FFFFFF"/>
        <w:jc w:val="center"/>
        <w:rPr>
          <w:b/>
          <w:bCs/>
          <w:sz w:val="28"/>
          <w:szCs w:val="28"/>
        </w:rPr>
      </w:pPr>
      <w:r w:rsidRPr="00B06DAC">
        <w:rPr>
          <w:b/>
          <w:bCs/>
          <w:sz w:val="28"/>
          <w:szCs w:val="28"/>
        </w:rPr>
        <w:t xml:space="preserve">Темы для </w:t>
      </w:r>
      <w:r>
        <w:rPr>
          <w:b/>
          <w:bCs/>
          <w:sz w:val="28"/>
          <w:szCs w:val="28"/>
        </w:rPr>
        <w:t>подготовки</w:t>
      </w:r>
      <w:r w:rsidRPr="00B06DAC">
        <w:rPr>
          <w:b/>
          <w:bCs/>
          <w:sz w:val="28"/>
          <w:szCs w:val="28"/>
        </w:rPr>
        <w:t xml:space="preserve"> реферата</w:t>
      </w:r>
      <w:r>
        <w:rPr>
          <w:b/>
          <w:bCs/>
          <w:sz w:val="28"/>
          <w:szCs w:val="28"/>
        </w:rPr>
        <w:t xml:space="preserve"> (доклада, сообщения, презентации)</w:t>
      </w:r>
    </w:p>
    <w:p w:rsidR="003463F1" w:rsidRPr="00B06DAC" w:rsidRDefault="003463F1" w:rsidP="00DD3E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3463F1" w:rsidRPr="00C36195" w:rsidRDefault="003463F1" w:rsidP="00C36195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color w:val="353535"/>
          <w:sz w:val="24"/>
          <w:szCs w:val="24"/>
          <w:shd w:val="clear" w:color="auto" w:fill="FFFFFF"/>
        </w:rPr>
      </w:pPr>
      <w:bookmarkStart w:id="6" w:name="_Hlk130113529"/>
      <w:r w:rsidRPr="00C36195">
        <w:rPr>
          <w:color w:val="353535"/>
          <w:sz w:val="24"/>
          <w:szCs w:val="24"/>
          <w:shd w:val="clear" w:color="auto" w:fill="FFFFFF"/>
        </w:rPr>
        <w:t>Гендерные различия и социализация</w:t>
      </w:r>
    </w:p>
    <w:p w:rsidR="003463F1" w:rsidRPr="00C36195" w:rsidRDefault="003463F1" w:rsidP="00C36195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color w:val="353535"/>
          <w:sz w:val="24"/>
          <w:szCs w:val="24"/>
          <w:shd w:val="clear" w:color="auto" w:fill="FFFFFF"/>
        </w:rPr>
      </w:pPr>
      <w:r w:rsidRPr="00C36195">
        <w:rPr>
          <w:color w:val="353535"/>
          <w:sz w:val="24"/>
          <w:szCs w:val="24"/>
          <w:shd w:val="clear" w:color="auto" w:fill="FFFFFF"/>
        </w:rPr>
        <w:t>Исследования гендерных различий</w:t>
      </w:r>
    </w:p>
    <w:p w:rsidR="003463F1" w:rsidRPr="00C36195" w:rsidRDefault="003463F1" w:rsidP="00C36195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color w:val="353535"/>
          <w:sz w:val="24"/>
          <w:szCs w:val="24"/>
          <w:shd w:val="clear" w:color="auto" w:fill="FFFFFF"/>
        </w:rPr>
      </w:pPr>
      <w:r w:rsidRPr="00C36195">
        <w:rPr>
          <w:color w:val="353535"/>
          <w:sz w:val="24"/>
          <w:szCs w:val="24"/>
          <w:shd w:val="clear" w:color="auto" w:fill="FFFFFF"/>
        </w:rPr>
        <w:t>Ограничения накладываемые традиционной  женской ролью</w:t>
      </w:r>
    </w:p>
    <w:p w:rsidR="003463F1" w:rsidRPr="009F75B7" w:rsidRDefault="003463F1" w:rsidP="00C36195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color w:val="353535"/>
          <w:sz w:val="24"/>
          <w:szCs w:val="24"/>
          <w:shd w:val="clear" w:color="auto" w:fill="FFFFFF"/>
        </w:rPr>
      </w:pPr>
      <w:r w:rsidRPr="00C36195">
        <w:rPr>
          <w:color w:val="353535"/>
          <w:sz w:val="24"/>
          <w:szCs w:val="24"/>
          <w:shd w:val="clear" w:color="auto" w:fill="FFFFFF"/>
        </w:rPr>
        <w:t>Ограничения накладываемые традиционной мужской ролью</w:t>
      </w:r>
    </w:p>
    <w:p w:rsidR="003463F1" w:rsidRPr="00C36195" w:rsidRDefault="003463F1" w:rsidP="00C36195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color w:val="353535"/>
          <w:sz w:val="24"/>
          <w:szCs w:val="24"/>
          <w:shd w:val="clear" w:color="auto" w:fill="FFFFFF"/>
        </w:rPr>
      </w:pPr>
      <w:r w:rsidRPr="00C36195">
        <w:rPr>
          <w:color w:val="353535"/>
          <w:sz w:val="24"/>
          <w:szCs w:val="24"/>
          <w:shd w:val="clear" w:color="auto" w:fill="FFFFFF"/>
        </w:rPr>
        <w:t>Гендер в различных культурах</w:t>
      </w:r>
    </w:p>
    <w:p w:rsidR="003463F1" w:rsidRPr="009F75B7" w:rsidRDefault="003463F1" w:rsidP="00C36195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color w:val="353535"/>
          <w:sz w:val="24"/>
          <w:szCs w:val="24"/>
          <w:shd w:val="clear" w:color="auto" w:fill="FFFFFF"/>
        </w:rPr>
      </w:pPr>
      <w:r w:rsidRPr="00C36195">
        <w:rPr>
          <w:color w:val="353535"/>
          <w:sz w:val="24"/>
          <w:szCs w:val="24"/>
          <w:shd w:val="clear" w:color="auto" w:fill="FFFFFF"/>
        </w:rPr>
        <w:t>Концепция гендерных отношений</w:t>
      </w:r>
    </w:p>
    <w:p w:rsidR="003463F1" w:rsidRPr="00C36195" w:rsidRDefault="003463F1" w:rsidP="00C36195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color w:val="353535"/>
          <w:sz w:val="24"/>
          <w:szCs w:val="24"/>
          <w:shd w:val="clear" w:color="auto" w:fill="FFFFFF"/>
        </w:rPr>
      </w:pPr>
      <w:r w:rsidRPr="00C36195">
        <w:rPr>
          <w:color w:val="353535"/>
          <w:sz w:val="24"/>
          <w:szCs w:val="24"/>
          <w:shd w:val="clear" w:color="auto" w:fill="FFFFFF"/>
        </w:rPr>
        <w:t>Главные детерминанты гендерных характеристик поведения</w:t>
      </w:r>
    </w:p>
    <w:p w:rsidR="003463F1" w:rsidRPr="00C36195" w:rsidRDefault="003463F1" w:rsidP="00C36195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color w:val="353535"/>
          <w:sz w:val="24"/>
          <w:szCs w:val="24"/>
          <w:shd w:val="clear" w:color="auto" w:fill="FFFFFF"/>
        </w:rPr>
      </w:pPr>
      <w:r w:rsidRPr="00C36195">
        <w:rPr>
          <w:color w:val="353535"/>
          <w:sz w:val="24"/>
          <w:szCs w:val="24"/>
          <w:shd w:val="clear" w:color="auto" w:fill="FFFFFF"/>
        </w:rPr>
        <w:t>Я-образ и жизненные сценарии в рамках гендера</w:t>
      </w:r>
    </w:p>
    <w:p w:rsidR="003463F1" w:rsidRDefault="003463F1" w:rsidP="009F75B7">
      <w:pPr>
        <w:pStyle w:val="ListParagraph"/>
        <w:numPr>
          <w:ilvl w:val="0"/>
          <w:numId w:val="13"/>
        </w:numPr>
        <w:shd w:val="clear" w:color="auto" w:fill="FFFFFF"/>
        <w:contextualSpacing/>
        <w:jc w:val="both"/>
        <w:rPr>
          <w:b/>
          <w:bCs/>
        </w:rPr>
      </w:pPr>
      <w:r w:rsidRPr="00C36195">
        <w:rPr>
          <w:shd w:val="clear" w:color="auto" w:fill="FFFFFF"/>
        </w:rPr>
        <w:t>Субъективные стратегии самореализации</w:t>
      </w:r>
      <w:r w:rsidRPr="00C36195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Pr="00C36195">
        <w:rPr>
          <w:rFonts w:ascii="Arial" w:hAnsi="Arial" w:cs="Arial"/>
          <w:sz w:val="30"/>
          <w:szCs w:val="30"/>
        </w:rPr>
        <w:br/>
      </w:r>
    </w:p>
    <w:p w:rsidR="003463F1" w:rsidRPr="00B06B83" w:rsidRDefault="003463F1" w:rsidP="00B06B83">
      <w:pPr>
        <w:shd w:val="clear" w:color="auto" w:fill="FFFFFF"/>
        <w:ind w:firstLine="709"/>
        <w:jc w:val="center"/>
        <w:rPr>
          <w:b/>
          <w:bCs/>
        </w:rPr>
      </w:pPr>
      <w:r w:rsidRPr="00B06B83">
        <w:rPr>
          <w:b/>
          <w:bCs/>
        </w:rPr>
        <w:t>Критерии и шкалы оценивания рефератов (докладов)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65"/>
        <w:gridCol w:w="5156"/>
        <w:gridCol w:w="2156"/>
      </w:tblGrid>
      <w:tr w:rsidR="003463F1" w:rsidRPr="00B06B83" w:rsidTr="00811C11">
        <w:tc>
          <w:tcPr>
            <w:tcW w:w="2465" w:type="dxa"/>
          </w:tcPr>
          <w:bookmarkEnd w:id="6"/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Оценка</w:t>
            </w:r>
          </w:p>
        </w:tc>
        <w:tc>
          <w:tcPr>
            <w:tcW w:w="5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Профессиональные компетенции</w:t>
            </w:r>
          </w:p>
        </w:tc>
        <w:tc>
          <w:tcPr>
            <w:tcW w:w="2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Отчетность</w:t>
            </w:r>
          </w:p>
        </w:tc>
      </w:tr>
      <w:tr w:rsidR="003463F1" w:rsidRPr="00B06B83" w:rsidTr="00811C11">
        <w:tc>
          <w:tcPr>
            <w:tcW w:w="2465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«отлично»</w:t>
            </w:r>
          </w:p>
        </w:tc>
        <w:tc>
          <w:tcPr>
            <w:tcW w:w="5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высоком профессиональном уровне.  Полностью соответствует поставленным в задании целям и задачам. Представленный материал в основном верен, допускаются мелкие неточности. Студент свободно отвечает на вопросы, связанные с докладом. Выражена способность к профессиональной адаптации, интерпретации знаний из междисциплинарных областей</w:t>
            </w:r>
          </w:p>
        </w:tc>
        <w:tc>
          <w:tcPr>
            <w:tcW w:w="2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 xml:space="preserve">Письменно оформленный доклад (реферат) представлен в срок. </w:t>
            </w:r>
          </w:p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Полностью оформлен в соответствии с требованиями</w:t>
            </w:r>
          </w:p>
        </w:tc>
      </w:tr>
      <w:tr w:rsidR="003463F1" w:rsidRPr="00B06B83" w:rsidTr="00811C11">
        <w:tc>
          <w:tcPr>
            <w:tcW w:w="2465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«хорошо»</w:t>
            </w:r>
          </w:p>
        </w:tc>
        <w:tc>
          <w:tcPr>
            <w:tcW w:w="5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достаточно высоком профессиональном уровне, допущены несколько существенных ошибок, не влияющих на результат. Студент отвечает на вопросы, связанные с докладом, но недостаточно полно. 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Письменно оформленный доклад (реферат) представлен в срок, но с некоторыми недоработками</w:t>
            </w:r>
          </w:p>
        </w:tc>
      </w:tr>
      <w:tr w:rsidR="003463F1" w:rsidRPr="00B06B83" w:rsidTr="00811C11">
        <w:tc>
          <w:tcPr>
            <w:tcW w:w="2465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«удовлетворительно»</w:t>
            </w:r>
          </w:p>
        </w:tc>
        <w:tc>
          <w:tcPr>
            <w:tcW w:w="5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Письменно оформленный доклад (реферат) представлен со значительным опозданием (более недели). Имеются отдельные недочеты в оформлении</w:t>
            </w:r>
          </w:p>
        </w:tc>
      </w:tr>
      <w:tr w:rsidR="003463F1" w:rsidRPr="00B06B83" w:rsidTr="00811C11">
        <w:tc>
          <w:tcPr>
            <w:tcW w:w="2465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«неудовлетворительно»</w:t>
            </w:r>
          </w:p>
        </w:tc>
        <w:tc>
          <w:tcPr>
            <w:tcW w:w="5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Работа выполнена на низком уровне. Допущены грубые ошибки. Ответы на связанные с докладом вопросы обнаруживают непонимание предмета и отсутствие ориентации в материале доклада</w:t>
            </w:r>
          </w:p>
        </w:tc>
        <w:tc>
          <w:tcPr>
            <w:tcW w:w="2156" w:type="dxa"/>
          </w:tcPr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 xml:space="preserve">Письменно оформленный доклад (реферат) представлен со значительным опозданием (более недели). Имеются существенные </w:t>
            </w:r>
          </w:p>
          <w:p w:rsidR="003463F1" w:rsidRPr="00B06B83" w:rsidRDefault="003463F1" w:rsidP="00811C11">
            <w:pPr>
              <w:jc w:val="center"/>
            </w:pPr>
            <w:r w:rsidRPr="00B06B83">
              <w:rPr>
                <w:sz w:val="22"/>
                <w:szCs w:val="22"/>
              </w:rPr>
              <w:t>недочеты в оформлении.</w:t>
            </w:r>
          </w:p>
        </w:tc>
      </w:tr>
    </w:tbl>
    <w:p w:rsidR="003463F1" w:rsidRPr="00B06B83" w:rsidRDefault="003463F1" w:rsidP="009F75B7">
      <w:pPr>
        <w:shd w:val="clear" w:color="auto" w:fill="FFFFFF"/>
        <w:rPr>
          <w:b/>
          <w:bCs/>
          <w:sz w:val="28"/>
          <w:szCs w:val="28"/>
        </w:rPr>
      </w:pPr>
    </w:p>
    <w:p w:rsidR="003463F1" w:rsidRPr="00B06B83" w:rsidRDefault="003463F1" w:rsidP="00B06B83">
      <w:pPr>
        <w:shd w:val="clear" w:color="auto" w:fill="FFFFFF"/>
        <w:jc w:val="center"/>
        <w:rPr>
          <w:b/>
          <w:bCs/>
        </w:rPr>
      </w:pPr>
      <w:bookmarkStart w:id="7" w:name="_Hlk130113542"/>
      <w:r w:rsidRPr="00B06B83">
        <w:rPr>
          <w:b/>
          <w:bCs/>
        </w:rPr>
        <w:t>Критерии и шкалы оценивания презентации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4"/>
        <w:gridCol w:w="1983"/>
        <w:gridCol w:w="1984"/>
        <w:gridCol w:w="2181"/>
        <w:gridCol w:w="2075"/>
      </w:tblGrid>
      <w:tr w:rsidR="003463F1" w:rsidRPr="00B06B83" w:rsidTr="00811C11">
        <w:tc>
          <w:tcPr>
            <w:tcW w:w="1524" w:type="dxa"/>
          </w:tcPr>
          <w:bookmarkEnd w:id="7"/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Дескрипторы</w:t>
            </w:r>
          </w:p>
        </w:tc>
        <w:tc>
          <w:tcPr>
            <w:tcW w:w="1983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Минимальный </w:t>
            </w:r>
          </w:p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</w:t>
            </w:r>
          </w:p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«неудовлетвори-тельно»</w:t>
            </w:r>
          </w:p>
        </w:tc>
        <w:tc>
          <w:tcPr>
            <w:tcW w:w="198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Изложенный, раскрытый ответ</w:t>
            </w:r>
          </w:p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«удовлетвори-тельно»</w:t>
            </w:r>
          </w:p>
        </w:tc>
        <w:tc>
          <w:tcPr>
            <w:tcW w:w="2181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Законченный, полный ответ</w:t>
            </w:r>
          </w:p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«хорошо»</w:t>
            </w:r>
          </w:p>
        </w:tc>
        <w:tc>
          <w:tcPr>
            <w:tcW w:w="2075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Образцовый </w:t>
            </w:r>
          </w:p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</w:t>
            </w:r>
          </w:p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«отлично»</w:t>
            </w:r>
          </w:p>
        </w:tc>
      </w:tr>
      <w:tr w:rsidR="003463F1" w:rsidRPr="00B06B83" w:rsidTr="00811C11">
        <w:tc>
          <w:tcPr>
            <w:tcW w:w="152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Раскрытие </w:t>
            </w:r>
          </w:p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проблемы</w:t>
            </w:r>
          </w:p>
        </w:tc>
        <w:tc>
          <w:tcPr>
            <w:tcW w:w="1983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 xml:space="preserve">Проблема не раскрыта. </w:t>
            </w:r>
          </w:p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Отсутствуют выводы.</w:t>
            </w:r>
          </w:p>
        </w:tc>
        <w:tc>
          <w:tcPr>
            <w:tcW w:w="198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 не полностью. Выводы не сделаны и/или выводы не обоснованы.</w:t>
            </w:r>
          </w:p>
        </w:tc>
        <w:tc>
          <w:tcPr>
            <w:tcW w:w="2181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раскрыта. Проведен анализ проблемы без привлечения дополнительной литературы. Не все выводы сделаны и/или обоснованы.</w:t>
            </w:r>
          </w:p>
        </w:tc>
        <w:tc>
          <w:tcPr>
            <w:tcW w:w="2075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Проблема раскрыта полностью. Проведен анализ проблемы с привлечением дополнительной литературы. Выводы обоснованы.</w:t>
            </w:r>
          </w:p>
        </w:tc>
      </w:tr>
      <w:tr w:rsidR="003463F1" w:rsidRPr="00B06B83" w:rsidTr="00811C11">
        <w:tc>
          <w:tcPr>
            <w:tcW w:w="152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Представление</w:t>
            </w:r>
          </w:p>
        </w:tc>
        <w:tc>
          <w:tcPr>
            <w:tcW w:w="1983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логически не связана. Не использованы профессиональные термины.</w:t>
            </w:r>
          </w:p>
        </w:tc>
        <w:tc>
          <w:tcPr>
            <w:tcW w:w="198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не систематизирована и/или не последовательна. Использован 1-2 профессиональных термина.</w:t>
            </w:r>
          </w:p>
        </w:tc>
        <w:tc>
          <w:tcPr>
            <w:tcW w:w="2181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систематизирована и последовательна. Использовано более 2 профессиональных терминов.</w:t>
            </w:r>
          </w:p>
        </w:tc>
        <w:tc>
          <w:tcPr>
            <w:tcW w:w="2075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Представляемая информация систематизирована, последовательна и логически связана. Использовано более 5 профессиональных терминов.</w:t>
            </w:r>
          </w:p>
        </w:tc>
      </w:tr>
      <w:tr w:rsidR="003463F1" w:rsidRPr="00B06B83" w:rsidTr="00811C11">
        <w:tc>
          <w:tcPr>
            <w:tcW w:w="152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Оформление</w:t>
            </w:r>
          </w:p>
        </w:tc>
        <w:tc>
          <w:tcPr>
            <w:tcW w:w="1983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Не использованы информационные технологии (PowerPoint). Больше 4 ошибок в представляемой информации.</w:t>
            </w:r>
          </w:p>
        </w:tc>
        <w:tc>
          <w:tcPr>
            <w:tcW w:w="198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Использованы информационные технологии (PowerPoint) частично. 3-4 ошибки в представляемой информации.</w:t>
            </w:r>
          </w:p>
        </w:tc>
        <w:tc>
          <w:tcPr>
            <w:tcW w:w="2181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Использованы информационные технологии (PowerPoint). Не более 2 ошибок в представляемой информации.</w:t>
            </w:r>
          </w:p>
        </w:tc>
        <w:tc>
          <w:tcPr>
            <w:tcW w:w="2075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Широко использованы информационные технологии (PowerPoint). Отсутствуют ошибки в представляемой информации.</w:t>
            </w:r>
          </w:p>
        </w:tc>
      </w:tr>
      <w:tr w:rsidR="003463F1" w:rsidRPr="00B06B83" w:rsidTr="00811C11">
        <w:tc>
          <w:tcPr>
            <w:tcW w:w="152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</w:t>
            </w:r>
          </w:p>
        </w:tc>
        <w:tc>
          <w:tcPr>
            <w:tcW w:w="1983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Нет ответов на вопросы.</w:t>
            </w:r>
          </w:p>
        </w:tc>
        <w:tc>
          <w:tcPr>
            <w:tcW w:w="1984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Только ответы на элементарные вопросы.</w:t>
            </w:r>
          </w:p>
        </w:tc>
        <w:tc>
          <w:tcPr>
            <w:tcW w:w="2181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 полные и/или частично полные.</w:t>
            </w:r>
          </w:p>
        </w:tc>
        <w:tc>
          <w:tcPr>
            <w:tcW w:w="2075" w:type="dxa"/>
          </w:tcPr>
          <w:p w:rsidR="003463F1" w:rsidRPr="00B06B83" w:rsidRDefault="003463F1" w:rsidP="00811C11">
            <w:pPr>
              <w:jc w:val="center"/>
              <w:rPr>
                <w:sz w:val="20"/>
                <w:szCs w:val="20"/>
              </w:rPr>
            </w:pPr>
            <w:r w:rsidRPr="00B06B83">
              <w:rPr>
                <w:sz w:val="20"/>
                <w:szCs w:val="20"/>
              </w:rPr>
              <w:t>Ответы на вопросы полные с привидением примеров.</w:t>
            </w:r>
          </w:p>
        </w:tc>
      </w:tr>
    </w:tbl>
    <w:p w:rsidR="003463F1" w:rsidRPr="00B06B83" w:rsidRDefault="003463F1" w:rsidP="00B06B8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463F1" w:rsidRDefault="003463F1" w:rsidP="00B06B83">
      <w:pPr>
        <w:shd w:val="clear" w:color="auto" w:fill="FFFFFF"/>
        <w:spacing w:before="389" w:line="274" w:lineRule="exact"/>
        <w:ind w:right="5"/>
        <w:jc w:val="center"/>
        <w:rPr>
          <w:b/>
          <w:bCs/>
          <w:sz w:val="28"/>
          <w:szCs w:val="28"/>
        </w:rPr>
      </w:pPr>
      <w:r w:rsidRPr="00B06B83">
        <w:rPr>
          <w:b/>
          <w:bCs/>
          <w:sz w:val="28"/>
          <w:szCs w:val="28"/>
        </w:rPr>
        <w:t>Индивидуальное творческое задание</w:t>
      </w:r>
    </w:p>
    <w:p w:rsidR="003463F1" w:rsidRPr="00C36195" w:rsidRDefault="003463F1" w:rsidP="00C36195">
      <w:pPr>
        <w:pStyle w:val="BodyText"/>
        <w:spacing w:before="6"/>
        <w:ind w:left="0" w:right="-1" w:firstLine="424"/>
        <w:jc w:val="both"/>
        <w:rPr>
          <w:sz w:val="24"/>
          <w:szCs w:val="24"/>
        </w:rPr>
      </w:pPr>
      <w:bookmarkStart w:id="8" w:name="_Hlk130113573"/>
      <w:r w:rsidRPr="00C36195">
        <w:rPr>
          <w:sz w:val="24"/>
          <w:szCs w:val="24"/>
        </w:rPr>
        <w:t>Каждому студенту в случайном порядке предлагается ситуация межличностного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общения,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выбранная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из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нижеприведенного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списка.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Необходимо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с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помощью</w:t>
      </w:r>
      <w:r w:rsidRPr="00C36195">
        <w:rPr>
          <w:spacing w:val="-57"/>
          <w:sz w:val="24"/>
          <w:szCs w:val="24"/>
        </w:rPr>
        <w:t xml:space="preserve"> </w:t>
      </w:r>
      <w:r w:rsidRPr="00C36195">
        <w:rPr>
          <w:sz w:val="24"/>
          <w:szCs w:val="24"/>
        </w:rPr>
        <w:t>предложенных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понятий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дать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аргументированное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с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точки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зрения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гендерной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теории</w:t>
      </w:r>
      <w:r w:rsidRPr="00C36195">
        <w:rPr>
          <w:spacing w:val="1"/>
          <w:sz w:val="24"/>
          <w:szCs w:val="24"/>
        </w:rPr>
        <w:t xml:space="preserve"> </w:t>
      </w:r>
      <w:r w:rsidRPr="00C36195">
        <w:rPr>
          <w:sz w:val="24"/>
          <w:szCs w:val="24"/>
        </w:rPr>
        <w:t>объяснение</w:t>
      </w:r>
      <w:r w:rsidRPr="00C36195">
        <w:rPr>
          <w:spacing w:val="-3"/>
          <w:sz w:val="24"/>
          <w:szCs w:val="24"/>
        </w:rPr>
        <w:t xml:space="preserve"> </w:t>
      </w:r>
      <w:r w:rsidRPr="00C36195">
        <w:rPr>
          <w:sz w:val="24"/>
          <w:szCs w:val="24"/>
        </w:rPr>
        <w:t>описанных фактов.</w:t>
      </w:r>
    </w:p>
    <w:p w:rsidR="003463F1" w:rsidRPr="00C36195" w:rsidRDefault="003463F1" w:rsidP="00C36195">
      <w:pPr>
        <w:pStyle w:val="ListParagraph"/>
        <w:numPr>
          <w:ilvl w:val="1"/>
          <w:numId w:val="11"/>
        </w:numPr>
        <w:tabs>
          <w:tab w:val="left" w:pos="1878"/>
        </w:tabs>
        <w:ind w:left="0" w:right="-1" w:firstLine="708"/>
        <w:jc w:val="both"/>
        <w:rPr>
          <w:sz w:val="24"/>
          <w:szCs w:val="24"/>
        </w:rPr>
      </w:pPr>
      <w:r w:rsidRPr="00C36195">
        <w:rPr>
          <w:sz w:val="24"/>
          <w:szCs w:val="24"/>
        </w:rPr>
        <w:t>Почему</w:t>
      </w:r>
      <w:r w:rsidRPr="00C36195">
        <w:rPr>
          <w:spacing w:val="24"/>
          <w:sz w:val="24"/>
          <w:szCs w:val="24"/>
        </w:rPr>
        <w:t xml:space="preserve"> </w:t>
      </w:r>
      <w:r w:rsidRPr="00C36195">
        <w:rPr>
          <w:sz w:val="24"/>
          <w:szCs w:val="24"/>
        </w:rPr>
        <w:t>многие</w:t>
      </w:r>
      <w:r w:rsidRPr="00C36195">
        <w:rPr>
          <w:spacing w:val="28"/>
          <w:sz w:val="24"/>
          <w:szCs w:val="24"/>
        </w:rPr>
        <w:t xml:space="preserve"> </w:t>
      </w:r>
      <w:r w:rsidRPr="00C36195">
        <w:rPr>
          <w:sz w:val="24"/>
          <w:szCs w:val="24"/>
        </w:rPr>
        <w:t>гетеросексуальные</w:t>
      </w:r>
      <w:r w:rsidRPr="00C36195">
        <w:rPr>
          <w:spacing w:val="29"/>
          <w:sz w:val="24"/>
          <w:szCs w:val="24"/>
        </w:rPr>
        <w:t xml:space="preserve"> </w:t>
      </w:r>
      <w:r w:rsidRPr="00C36195">
        <w:rPr>
          <w:sz w:val="24"/>
          <w:szCs w:val="24"/>
        </w:rPr>
        <w:t>мужчины</w:t>
      </w:r>
      <w:r w:rsidRPr="00C36195">
        <w:rPr>
          <w:spacing w:val="28"/>
          <w:sz w:val="24"/>
          <w:szCs w:val="24"/>
        </w:rPr>
        <w:t xml:space="preserve"> </w:t>
      </w:r>
      <w:r w:rsidRPr="00C36195">
        <w:rPr>
          <w:sz w:val="24"/>
          <w:szCs w:val="24"/>
        </w:rPr>
        <w:t>терпимо</w:t>
      </w:r>
      <w:r w:rsidRPr="00C36195">
        <w:rPr>
          <w:spacing w:val="29"/>
          <w:sz w:val="24"/>
          <w:szCs w:val="24"/>
        </w:rPr>
        <w:t xml:space="preserve"> </w:t>
      </w:r>
      <w:r w:rsidRPr="00C36195">
        <w:rPr>
          <w:sz w:val="24"/>
          <w:szCs w:val="24"/>
        </w:rPr>
        <w:t>относятся</w:t>
      </w:r>
      <w:r w:rsidRPr="00C36195">
        <w:rPr>
          <w:spacing w:val="30"/>
          <w:sz w:val="24"/>
          <w:szCs w:val="24"/>
        </w:rPr>
        <w:t xml:space="preserve"> </w:t>
      </w:r>
      <w:r w:rsidRPr="00C36195">
        <w:rPr>
          <w:sz w:val="24"/>
          <w:szCs w:val="24"/>
        </w:rPr>
        <w:t>к</w:t>
      </w:r>
      <w:r w:rsidRPr="00C36195">
        <w:rPr>
          <w:spacing w:val="27"/>
          <w:sz w:val="24"/>
          <w:szCs w:val="24"/>
        </w:rPr>
        <w:t xml:space="preserve"> </w:t>
      </w:r>
      <w:r w:rsidRPr="00C36195">
        <w:rPr>
          <w:sz w:val="24"/>
          <w:szCs w:val="24"/>
        </w:rPr>
        <w:t>женской</w:t>
      </w:r>
      <w:r w:rsidRPr="00C36195">
        <w:rPr>
          <w:spacing w:val="-57"/>
          <w:sz w:val="24"/>
          <w:szCs w:val="24"/>
        </w:rPr>
        <w:t xml:space="preserve"> </w:t>
      </w:r>
      <w:r w:rsidRPr="00C36195">
        <w:rPr>
          <w:sz w:val="24"/>
          <w:szCs w:val="24"/>
        </w:rPr>
        <w:t>гомосексуальности</w:t>
      </w:r>
      <w:r w:rsidRPr="00C36195">
        <w:rPr>
          <w:spacing w:val="12"/>
          <w:sz w:val="24"/>
          <w:szCs w:val="24"/>
        </w:rPr>
        <w:t xml:space="preserve"> </w:t>
      </w:r>
      <w:r w:rsidRPr="00C36195">
        <w:rPr>
          <w:sz w:val="24"/>
          <w:szCs w:val="24"/>
        </w:rPr>
        <w:t>и</w:t>
      </w:r>
      <w:r w:rsidRPr="00C36195">
        <w:rPr>
          <w:spacing w:val="12"/>
          <w:sz w:val="24"/>
          <w:szCs w:val="24"/>
        </w:rPr>
        <w:t xml:space="preserve"> </w:t>
      </w:r>
      <w:r w:rsidRPr="00C36195">
        <w:rPr>
          <w:sz w:val="24"/>
          <w:szCs w:val="24"/>
        </w:rPr>
        <w:t>нетерпимо</w:t>
      </w:r>
      <w:r w:rsidRPr="00C36195">
        <w:rPr>
          <w:spacing w:val="10"/>
          <w:sz w:val="24"/>
          <w:szCs w:val="24"/>
        </w:rPr>
        <w:t xml:space="preserve"> </w:t>
      </w:r>
      <w:r w:rsidRPr="00C36195">
        <w:rPr>
          <w:sz w:val="24"/>
          <w:szCs w:val="24"/>
        </w:rPr>
        <w:t>–</w:t>
      </w:r>
      <w:r w:rsidRPr="00C36195">
        <w:rPr>
          <w:spacing w:val="11"/>
          <w:sz w:val="24"/>
          <w:szCs w:val="24"/>
        </w:rPr>
        <w:t xml:space="preserve"> </w:t>
      </w:r>
      <w:r w:rsidRPr="00C36195">
        <w:rPr>
          <w:sz w:val="24"/>
          <w:szCs w:val="24"/>
        </w:rPr>
        <w:t>к</w:t>
      </w:r>
      <w:r w:rsidRPr="00C36195">
        <w:rPr>
          <w:spacing w:val="12"/>
          <w:sz w:val="24"/>
          <w:szCs w:val="24"/>
        </w:rPr>
        <w:t xml:space="preserve"> </w:t>
      </w:r>
      <w:r w:rsidRPr="00C36195">
        <w:rPr>
          <w:sz w:val="24"/>
          <w:szCs w:val="24"/>
        </w:rPr>
        <w:t>мужской?</w:t>
      </w:r>
      <w:r w:rsidRPr="00C36195">
        <w:rPr>
          <w:spacing w:val="14"/>
          <w:sz w:val="24"/>
          <w:szCs w:val="24"/>
        </w:rPr>
        <w:t xml:space="preserve"> </w:t>
      </w:r>
      <w:r w:rsidRPr="00C36195">
        <w:rPr>
          <w:sz w:val="24"/>
          <w:szCs w:val="24"/>
        </w:rPr>
        <w:t>(для</w:t>
      </w:r>
      <w:r w:rsidRPr="00C36195">
        <w:rPr>
          <w:spacing w:val="11"/>
          <w:sz w:val="24"/>
          <w:szCs w:val="24"/>
        </w:rPr>
        <w:t xml:space="preserve"> </w:t>
      </w:r>
      <w:r w:rsidRPr="00C36195">
        <w:rPr>
          <w:sz w:val="24"/>
          <w:szCs w:val="24"/>
        </w:rPr>
        <w:t>объяснения</w:t>
      </w:r>
      <w:r w:rsidRPr="00C36195">
        <w:rPr>
          <w:spacing w:val="11"/>
          <w:sz w:val="24"/>
          <w:szCs w:val="24"/>
        </w:rPr>
        <w:t xml:space="preserve"> </w:t>
      </w:r>
      <w:r w:rsidRPr="00C36195">
        <w:rPr>
          <w:sz w:val="24"/>
          <w:szCs w:val="24"/>
        </w:rPr>
        <w:t>используйте</w:t>
      </w:r>
      <w:r w:rsidRPr="00C36195">
        <w:rPr>
          <w:spacing w:val="10"/>
          <w:sz w:val="24"/>
          <w:szCs w:val="24"/>
        </w:rPr>
        <w:t xml:space="preserve"> </w:t>
      </w:r>
      <w:r w:rsidRPr="00C36195">
        <w:rPr>
          <w:sz w:val="24"/>
          <w:szCs w:val="24"/>
        </w:rPr>
        <w:t>понятия</w:t>
      </w:r>
    </w:p>
    <w:p w:rsidR="003463F1" w:rsidRPr="00C36195" w:rsidRDefault="003463F1" w:rsidP="00C36195">
      <w:pPr>
        <w:pStyle w:val="BodyText"/>
        <w:ind w:left="0" w:right="-1"/>
        <w:jc w:val="both"/>
        <w:rPr>
          <w:sz w:val="24"/>
          <w:szCs w:val="24"/>
        </w:rPr>
      </w:pPr>
      <w:r w:rsidRPr="00C36195">
        <w:rPr>
          <w:sz w:val="24"/>
          <w:szCs w:val="24"/>
        </w:rPr>
        <w:t>«гендерная</w:t>
      </w:r>
      <w:r w:rsidRPr="00C36195">
        <w:rPr>
          <w:spacing w:val="21"/>
          <w:sz w:val="24"/>
          <w:szCs w:val="24"/>
        </w:rPr>
        <w:t xml:space="preserve"> </w:t>
      </w:r>
      <w:r w:rsidRPr="00C36195">
        <w:rPr>
          <w:sz w:val="24"/>
          <w:szCs w:val="24"/>
        </w:rPr>
        <w:t>группа»,</w:t>
      </w:r>
      <w:r w:rsidRPr="00C36195">
        <w:rPr>
          <w:spacing w:val="86"/>
          <w:sz w:val="24"/>
          <w:szCs w:val="24"/>
        </w:rPr>
        <w:t xml:space="preserve"> </w:t>
      </w:r>
      <w:r w:rsidRPr="00C36195">
        <w:rPr>
          <w:sz w:val="24"/>
          <w:szCs w:val="24"/>
        </w:rPr>
        <w:t>«гендерный</w:t>
      </w:r>
      <w:r w:rsidRPr="00C36195">
        <w:rPr>
          <w:spacing w:val="81"/>
          <w:sz w:val="24"/>
          <w:szCs w:val="24"/>
        </w:rPr>
        <w:t xml:space="preserve"> </w:t>
      </w:r>
      <w:r w:rsidRPr="00C36195">
        <w:rPr>
          <w:sz w:val="24"/>
          <w:szCs w:val="24"/>
        </w:rPr>
        <w:t>статус»,</w:t>
      </w:r>
      <w:r w:rsidRPr="00C36195">
        <w:rPr>
          <w:spacing w:val="87"/>
          <w:sz w:val="24"/>
          <w:szCs w:val="24"/>
        </w:rPr>
        <w:t xml:space="preserve"> </w:t>
      </w:r>
      <w:r w:rsidRPr="00C36195">
        <w:rPr>
          <w:sz w:val="24"/>
          <w:szCs w:val="24"/>
        </w:rPr>
        <w:t>«гендерные</w:t>
      </w:r>
      <w:r w:rsidRPr="00C36195">
        <w:rPr>
          <w:spacing w:val="79"/>
          <w:sz w:val="24"/>
          <w:szCs w:val="24"/>
        </w:rPr>
        <w:t xml:space="preserve"> </w:t>
      </w:r>
      <w:r w:rsidRPr="00C36195">
        <w:rPr>
          <w:sz w:val="24"/>
          <w:szCs w:val="24"/>
        </w:rPr>
        <w:t>роли»,</w:t>
      </w:r>
      <w:r w:rsidRPr="00C36195">
        <w:rPr>
          <w:spacing w:val="85"/>
          <w:sz w:val="24"/>
          <w:szCs w:val="24"/>
        </w:rPr>
        <w:t xml:space="preserve"> </w:t>
      </w:r>
      <w:r w:rsidRPr="00C36195">
        <w:rPr>
          <w:sz w:val="24"/>
          <w:szCs w:val="24"/>
        </w:rPr>
        <w:t>«гендерные</w:t>
      </w:r>
      <w:r w:rsidRPr="00C36195">
        <w:rPr>
          <w:spacing w:val="79"/>
          <w:sz w:val="24"/>
          <w:szCs w:val="24"/>
        </w:rPr>
        <w:t xml:space="preserve"> </w:t>
      </w:r>
      <w:r w:rsidRPr="00C36195">
        <w:rPr>
          <w:sz w:val="24"/>
          <w:szCs w:val="24"/>
        </w:rPr>
        <w:t>ожидания»,</w:t>
      </w:r>
    </w:p>
    <w:p w:rsidR="003463F1" w:rsidRPr="00C36195" w:rsidRDefault="003463F1" w:rsidP="00C36195">
      <w:pPr>
        <w:pStyle w:val="BodyText"/>
        <w:ind w:left="0" w:right="-1"/>
        <w:jc w:val="both"/>
        <w:rPr>
          <w:sz w:val="24"/>
          <w:szCs w:val="24"/>
        </w:rPr>
      </w:pPr>
      <w:r w:rsidRPr="00C36195">
        <w:rPr>
          <w:sz w:val="24"/>
          <w:szCs w:val="24"/>
        </w:rPr>
        <w:t>«гендерный</w:t>
      </w:r>
      <w:r w:rsidRPr="00C36195">
        <w:rPr>
          <w:spacing w:val="-3"/>
          <w:sz w:val="24"/>
          <w:szCs w:val="24"/>
        </w:rPr>
        <w:t xml:space="preserve"> </w:t>
      </w:r>
      <w:r w:rsidRPr="00C36195">
        <w:rPr>
          <w:sz w:val="24"/>
          <w:szCs w:val="24"/>
        </w:rPr>
        <w:t>дисплей»,</w:t>
      </w:r>
      <w:r w:rsidRPr="00C36195">
        <w:rPr>
          <w:spacing w:val="-1"/>
          <w:sz w:val="24"/>
          <w:szCs w:val="24"/>
        </w:rPr>
        <w:t xml:space="preserve"> </w:t>
      </w:r>
      <w:r w:rsidRPr="00C36195">
        <w:rPr>
          <w:sz w:val="24"/>
          <w:szCs w:val="24"/>
        </w:rPr>
        <w:t>«гендерное</w:t>
      </w:r>
      <w:r w:rsidRPr="00C36195">
        <w:rPr>
          <w:spacing w:val="-4"/>
          <w:sz w:val="24"/>
          <w:szCs w:val="24"/>
        </w:rPr>
        <w:t xml:space="preserve"> </w:t>
      </w:r>
      <w:r w:rsidRPr="00C36195">
        <w:rPr>
          <w:sz w:val="24"/>
          <w:szCs w:val="24"/>
        </w:rPr>
        <w:t>неравенство»).</w:t>
      </w:r>
    </w:p>
    <w:p w:rsidR="003463F1" w:rsidRPr="00C36195" w:rsidRDefault="003463F1" w:rsidP="00C36195">
      <w:pPr>
        <w:pStyle w:val="ListParagraph"/>
        <w:numPr>
          <w:ilvl w:val="1"/>
          <w:numId w:val="11"/>
        </w:numPr>
        <w:tabs>
          <w:tab w:val="left" w:pos="1878"/>
        </w:tabs>
        <w:ind w:left="0" w:right="-1" w:firstLine="708"/>
        <w:jc w:val="both"/>
        <w:rPr>
          <w:sz w:val="24"/>
          <w:szCs w:val="24"/>
        </w:rPr>
      </w:pPr>
      <w:r w:rsidRPr="00C36195">
        <w:rPr>
          <w:sz w:val="24"/>
          <w:szCs w:val="24"/>
        </w:rPr>
        <w:t>Как</w:t>
      </w:r>
      <w:r w:rsidRPr="00C36195">
        <w:rPr>
          <w:spacing w:val="30"/>
          <w:sz w:val="24"/>
          <w:szCs w:val="24"/>
        </w:rPr>
        <w:t xml:space="preserve"> </w:t>
      </w:r>
      <w:r w:rsidRPr="00C36195">
        <w:rPr>
          <w:sz w:val="24"/>
          <w:szCs w:val="24"/>
        </w:rPr>
        <w:t>с</w:t>
      </w:r>
      <w:r w:rsidRPr="00C36195">
        <w:rPr>
          <w:spacing w:val="29"/>
          <w:sz w:val="24"/>
          <w:szCs w:val="24"/>
        </w:rPr>
        <w:t xml:space="preserve"> </w:t>
      </w:r>
      <w:r w:rsidRPr="00C36195">
        <w:rPr>
          <w:sz w:val="24"/>
          <w:szCs w:val="24"/>
        </w:rPr>
        <w:t>помощью</w:t>
      </w:r>
      <w:r w:rsidRPr="00C36195">
        <w:rPr>
          <w:spacing w:val="30"/>
          <w:sz w:val="24"/>
          <w:szCs w:val="24"/>
        </w:rPr>
        <w:t xml:space="preserve"> </w:t>
      </w:r>
      <w:r w:rsidRPr="00C36195">
        <w:rPr>
          <w:sz w:val="24"/>
          <w:szCs w:val="24"/>
        </w:rPr>
        <w:t>понятий</w:t>
      </w:r>
      <w:r w:rsidRPr="00C36195">
        <w:rPr>
          <w:spacing w:val="33"/>
          <w:sz w:val="24"/>
          <w:szCs w:val="24"/>
        </w:rPr>
        <w:t xml:space="preserve"> </w:t>
      </w:r>
      <w:r w:rsidRPr="00C36195">
        <w:rPr>
          <w:sz w:val="24"/>
          <w:szCs w:val="24"/>
        </w:rPr>
        <w:t>«гендерный</w:t>
      </w:r>
      <w:r w:rsidRPr="00C36195">
        <w:rPr>
          <w:spacing w:val="31"/>
          <w:sz w:val="24"/>
          <w:szCs w:val="24"/>
        </w:rPr>
        <w:t xml:space="preserve"> </w:t>
      </w:r>
      <w:r w:rsidRPr="00C36195">
        <w:rPr>
          <w:sz w:val="24"/>
          <w:szCs w:val="24"/>
        </w:rPr>
        <w:t>статус»,</w:t>
      </w:r>
      <w:r w:rsidRPr="00C36195">
        <w:rPr>
          <w:spacing w:val="34"/>
          <w:sz w:val="24"/>
          <w:szCs w:val="24"/>
        </w:rPr>
        <w:t xml:space="preserve"> </w:t>
      </w:r>
      <w:r w:rsidRPr="00C36195">
        <w:rPr>
          <w:sz w:val="24"/>
          <w:szCs w:val="24"/>
        </w:rPr>
        <w:t>«гендерная</w:t>
      </w:r>
      <w:r w:rsidRPr="00C36195">
        <w:rPr>
          <w:spacing w:val="30"/>
          <w:sz w:val="24"/>
          <w:szCs w:val="24"/>
        </w:rPr>
        <w:t xml:space="preserve"> </w:t>
      </w:r>
      <w:r w:rsidRPr="00C36195">
        <w:rPr>
          <w:sz w:val="24"/>
          <w:szCs w:val="24"/>
        </w:rPr>
        <w:t>дифференциация</w:t>
      </w:r>
      <w:r w:rsidRPr="00C36195">
        <w:rPr>
          <w:spacing w:val="-57"/>
          <w:sz w:val="24"/>
          <w:szCs w:val="24"/>
        </w:rPr>
        <w:t xml:space="preserve"> </w:t>
      </w:r>
      <w:r w:rsidRPr="00C36195">
        <w:rPr>
          <w:sz w:val="24"/>
          <w:szCs w:val="24"/>
        </w:rPr>
        <w:t>социальных</w:t>
      </w:r>
      <w:r w:rsidRPr="00C36195">
        <w:rPr>
          <w:spacing w:val="10"/>
          <w:sz w:val="24"/>
          <w:szCs w:val="24"/>
        </w:rPr>
        <w:t xml:space="preserve"> </w:t>
      </w:r>
      <w:r w:rsidRPr="00C36195">
        <w:rPr>
          <w:sz w:val="24"/>
          <w:szCs w:val="24"/>
        </w:rPr>
        <w:t>ролей</w:t>
      </w:r>
      <w:r w:rsidRPr="00C36195">
        <w:rPr>
          <w:spacing w:val="8"/>
          <w:sz w:val="24"/>
          <w:szCs w:val="24"/>
        </w:rPr>
        <w:t xml:space="preserve"> </w:t>
      </w:r>
      <w:r w:rsidRPr="00C36195">
        <w:rPr>
          <w:sz w:val="24"/>
          <w:szCs w:val="24"/>
        </w:rPr>
        <w:t>и</w:t>
      </w:r>
      <w:r w:rsidRPr="00C36195">
        <w:rPr>
          <w:spacing w:val="6"/>
          <w:sz w:val="24"/>
          <w:szCs w:val="24"/>
        </w:rPr>
        <w:t xml:space="preserve"> </w:t>
      </w:r>
      <w:r w:rsidRPr="00C36195">
        <w:rPr>
          <w:sz w:val="24"/>
          <w:szCs w:val="24"/>
        </w:rPr>
        <w:t>социального</w:t>
      </w:r>
      <w:r w:rsidRPr="00C36195">
        <w:rPr>
          <w:spacing w:val="7"/>
          <w:sz w:val="24"/>
          <w:szCs w:val="24"/>
        </w:rPr>
        <w:t xml:space="preserve"> </w:t>
      </w:r>
      <w:r w:rsidRPr="00C36195">
        <w:rPr>
          <w:sz w:val="24"/>
          <w:szCs w:val="24"/>
        </w:rPr>
        <w:t>пространства</w:t>
      </w:r>
      <w:r w:rsidRPr="00C36195">
        <w:rPr>
          <w:spacing w:val="6"/>
          <w:sz w:val="24"/>
          <w:szCs w:val="24"/>
        </w:rPr>
        <w:t xml:space="preserve"> </w:t>
      </w:r>
      <w:r w:rsidRPr="00C36195">
        <w:rPr>
          <w:sz w:val="24"/>
          <w:szCs w:val="24"/>
        </w:rPr>
        <w:t>(публичность/приватность)»</w:t>
      </w:r>
      <w:r w:rsidRPr="00C36195">
        <w:rPr>
          <w:spacing w:val="2"/>
          <w:sz w:val="24"/>
          <w:szCs w:val="24"/>
        </w:rPr>
        <w:t xml:space="preserve"> </w:t>
      </w:r>
      <w:r w:rsidRPr="00C36195">
        <w:rPr>
          <w:sz w:val="24"/>
          <w:szCs w:val="24"/>
        </w:rPr>
        <w:t>можно</w:t>
      </w:r>
    </w:p>
    <w:p w:rsidR="003463F1" w:rsidRPr="00C36195" w:rsidRDefault="003463F1" w:rsidP="00C36195">
      <w:pPr>
        <w:spacing w:before="73"/>
        <w:ind w:right="-1"/>
        <w:jc w:val="both"/>
      </w:pPr>
      <w:r w:rsidRPr="00C36195">
        <w:t>объяснить</w:t>
      </w:r>
      <w:r w:rsidRPr="00C36195">
        <w:rPr>
          <w:spacing w:val="1"/>
        </w:rPr>
        <w:t xml:space="preserve"> </w:t>
      </w:r>
      <w:r w:rsidRPr="00C36195">
        <w:t>такое поведение мужчины:</w:t>
      </w:r>
      <w:r w:rsidRPr="00C36195">
        <w:rPr>
          <w:spacing w:val="1"/>
        </w:rPr>
        <w:t xml:space="preserve"> </w:t>
      </w:r>
      <w:r w:rsidRPr="00C36195">
        <w:rPr>
          <w:i/>
        </w:rPr>
        <w:t>Вот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на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моей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лестничной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площадке проживает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индифферентный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сосед,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капитан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СОБРа.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Он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регулярно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ездит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на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зачистку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Грозного,</w:t>
      </w:r>
      <w:r w:rsidRPr="00C36195">
        <w:rPr>
          <w:i/>
          <w:spacing w:val="-57"/>
        </w:rPr>
        <w:t xml:space="preserve"> </w:t>
      </w:r>
      <w:r w:rsidRPr="00C36195">
        <w:rPr>
          <w:i/>
        </w:rPr>
        <w:t>имеет титановую пластину в черепе, орден Мужества, а перед своей вздорной супругой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теряется,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как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перед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командиром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бронетанковой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дивизии.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«Сидоров!»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—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кричит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она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ежедневно</w:t>
      </w:r>
      <w:r w:rsidRPr="00C36195">
        <w:rPr>
          <w:i/>
          <w:spacing w:val="-1"/>
        </w:rPr>
        <w:t xml:space="preserve"> </w:t>
      </w:r>
      <w:r w:rsidRPr="00C36195">
        <w:rPr>
          <w:i/>
        </w:rPr>
        <w:t>из окна,</w:t>
      </w:r>
      <w:r w:rsidRPr="00C36195">
        <w:rPr>
          <w:i/>
          <w:spacing w:val="-1"/>
        </w:rPr>
        <w:t xml:space="preserve"> </w:t>
      </w:r>
      <w:r w:rsidRPr="00C36195">
        <w:rPr>
          <w:i/>
        </w:rPr>
        <w:t>и поникший сосед следует</w:t>
      </w:r>
      <w:r w:rsidRPr="00C36195">
        <w:rPr>
          <w:i/>
          <w:spacing w:val="1"/>
        </w:rPr>
        <w:t xml:space="preserve"> </w:t>
      </w:r>
      <w:r w:rsidRPr="00C36195">
        <w:rPr>
          <w:i/>
        </w:rPr>
        <w:t>в</w:t>
      </w:r>
      <w:r w:rsidRPr="00C36195">
        <w:rPr>
          <w:i/>
          <w:spacing w:val="-1"/>
        </w:rPr>
        <w:t xml:space="preserve"> </w:t>
      </w:r>
      <w:r w:rsidRPr="00C36195">
        <w:rPr>
          <w:i/>
        </w:rPr>
        <w:t>подъезд,</w:t>
      </w:r>
      <w:r w:rsidRPr="00C36195">
        <w:rPr>
          <w:i/>
          <w:spacing w:val="-1"/>
        </w:rPr>
        <w:t xml:space="preserve"> </w:t>
      </w:r>
      <w:r w:rsidRPr="00C36195">
        <w:rPr>
          <w:i/>
        </w:rPr>
        <w:t>не</w:t>
      </w:r>
      <w:r w:rsidRPr="00C36195">
        <w:rPr>
          <w:i/>
          <w:spacing w:val="-1"/>
        </w:rPr>
        <w:t xml:space="preserve"> </w:t>
      </w:r>
      <w:r w:rsidRPr="00C36195">
        <w:rPr>
          <w:i/>
        </w:rPr>
        <w:t>допив</w:t>
      </w:r>
      <w:r w:rsidRPr="00C36195">
        <w:rPr>
          <w:i/>
          <w:spacing w:val="-1"/>
        </w:rPr>
        <w:t xml:space="preserve"> </w:t>
      </w:r>
      <w:r w:rsidRPr="00C36195">
        <w:rPr>
          <w:i/>
        </w:rPr>
        <w:t>пива…</w:t>
      </w:r>
      <w:r w:rsidRPr="00C36195">
        <w:t>?</w:t>
      </w:r>
    </w:p>
    <w:p w:rsidR="003463F1" w:rsidRDefault="003463F1" w:rsidP="00C36195">
      <w:pPr>
        <w:pStyle w:val="BodyText"/>
        <w:spacing w:before="6"/>
      </w:pPr>
    </w:p>
    <w:p w:rsidR="003463F1" w:rsidRDefault="003463F1" w:rsidP="00B06B83">
      <w:pPr>
        <w:shd w:val="clear" w:color="auto" w:fill="FFFFFF"/>
        <w:jc w:val="center"/>
        <w:rPr>
          <w:b/>
          <w:bCs/>
        </w:rPr>
      </w:pPr>
    </w:p>
    <w:p w:rsidR="003463F1" w:rsidRPr="00B06B83" w:rsidRDefault="003463F1" w:rsidP="00B06B83">
      <w:pPr>
        <w:shd w:val="clear" w:color="auto" w:fill="FFFFFF"/>
        <w:jc w:val="center"/>
        <w:rPr>
          <w:b/>
          <w:bCs/>
        </w:rPr>
      </w:pPr>
      <w:r w:rsidRPr="00B06B83">
        <w:rPr>
          <w:b/>
          <w:bCs/>
        </w:rPr>
        <w:t>Критерии и шкалы оценивания индивидуального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02"/>
        <w:gridCol w:w="2669"/>
      </w:tblGrid>
      <w:tr w:rsidR="003463F1" w:rsidRPr="00B06B83" w:rsidTr="00811C11">
        <w:tc>
          <w:tcPr>
            <w:tcW w:w="7479" w:type="dxa"/>
          </w:tcPr>
          <w:bookmarkEnd w:id="8"/>
          <w:p w:rsidR="003463F1" w:rsidRPr="00B06B83" w:rsidRDefault="003463F1" w:rsidP="00811C11">
            <w:pPr>
              <w:jc w:val="center"/>
            </w:pPr>
            <w:r w:rsidRPr="00B06B83">
              <w:t>Критерии оценивания</w:t>
            </w:r>
          </w:p>
        </w:tc>
        <w:tc>
          <w:tcPr>
            <w:tcW w:w="2465" w:type="dxa"/>
          </w:tcPr>
          <w:p w:rsidR="003463F1" w:rsidRPr="00B06B83" w:rsidRDefault="003463F1" w:rsidP="00811C11">
            <w:pPr>
              <w:jc w:val="center"/>
            </w:pPr>
            <w:r w:rsidRPr="00B06B83">
              <w:t>Оценка</w:t>
            </w:r>
          </w:p>
        </w:tc>
      </w:tr>
      <w:tr w:rsidR="003463F1" w:rsidRPr="00B06B83" w:rsidTr="00811C11">
        <w:tc>
          <w:tcPr>
            <w:tcW w:w="7479" w:type="dxa"/>
          </w:tcPr>
          <w:p w:rsidR="003463F1" w:rsidRPr="00B06B83" w:rsidRDefault="003463F1" w:rsidP="00811C11">
            <w:pPr>
              <w:jc w:val="center"/>
            </w:pPr>
            <w:r w:rsidRPr="00B06B83">
              <w:t>Задание не выполнено или допущены существенные неточности</w:t>
            </w:r>
          </w:p>
        </w:tc>
        <w:tc>
          <w:tcPr>
            <w:tcW w:w="2465" w:type="dxa"/>
          </w:tcPr>
          <w:p w:rsidR="003463F1" w:rsidRPr="00B06B83" w:rsidRDefault="003463F1" w:rsidP="00811C11">
            <w:pPr>
              <w:jc w:val="center"/>
            </w:pPr>
            <w:r w:rsidRPr="00B06B83">
              <w:t>«неудовлетворительно»</w:t>
            </w:r>
          </w:p>
        </w:tc>
      </w:tr>
      <w:tr w:rsidR="003463F1" w:rsidRPr="00B06B83" w:rsidTr="00811C11">
        <w:tc>
          <w:tcPr>
            <w:tcW w:w="7479" w:type="dxa"/>
          </w:tcPr>
          <w:p w:rsidR="003463F1" w:rsidRPr="00B06B83" w:rsidRDefault="003463F1" w:rsidP="00811C11">
            <w:pPr>
              <w:jc w:val="center"/>
            </w:pPr>
            <w:r w:rsidRPr="00B06B83">
              <w:t>Задание выполнено не в полном объеме или полученные результаты недостаточно аргументированы, нарушена логика и последовательность изложения результатов</w:t>
            </w:r>
          </w:p>
        </w:tc>
        <w:tc>
          <w:tcPr>
            <w:tcW w:w="2465" w:type="dxa"/>
          </w:tcPr>
          <w:p w:rsidR="003463F1" w:rsidRPr="00B06B83" w:rsidRDefault="003463F1" w:rsidP="00811C11">
            <w:pPr>
              <w:jc w:val="center"/>
            </w:pPr>
            <w:r w:rsidRPr="00B06B83">
              <w:t>«удовлетворительно»</w:t>
            </w:r>
          </w:p>
        </w:tc>
      </w:tr>
      <w:tr w:rsidR="003463F1" w:rsidRPr="00B06B83" w:rsidTr="00811C11">
        <w:tc>
          <w:tcPr>
            <w:tcW w:w="7479" w:type="dxa"/>
          </w:tcPr>
          <w:p w:rsidR="003463F1" w:rsidRPr="00B06B83" w:rsidRDefault="003463F1" w:rsidP="00811C11">
            <w:pPr>
              <w:jc w:val="center"/>
            </w:pPr>
            <w:r w:rsidRPr="00B06B83">
              <w:t>Задание выполнено в полном объеме, полученные результаты логичны, последовательны, но аргументированы недостаточно четко</w:t>
            </w:r>
          </w:p>
        </w:tc>
        <w:tc>
          <w:tcPr>
            <w:tcW w:w="2465" w:type="dxa"/>
          </w:tcPr>
          <w:p w:rsidR="003463F1" w:rsidRPr="00B06B83" w:rsidRDefault="003463F1" w:rsidP="00811C11">
            <w:pPr>
              <w:jc w:val="center"/>
            </w:pPr>
            <w:r w:rsidRPr="00B06B83">
              <w:t>«хорошо»</w:t>
            </w:r>
          </w:p>
        </w:tc>
      </w:tr>
      <w:tr w:rsidR="003463F1" w:rsidTr="00811C11">
        <w:tc>
          <w:tcPr>
            <w:tcW w:w="7479" w:type="dxa"/>
          </w:tcPr>
          <w:p w:rsidR="003463F1" w:rsidRPr="00B06B83" w:rsidRDefault="003463F1" w:rsidP="00811C11">
            <w:pPr>
              <w:jc w:val="center"/>
            </w:pPr>
            <w:r w:rsidRPr="00B06B83">
              <w:t>Задание выполнено в полном объеме, полученные результаты аргументированы, логичны, последовательны</w:t>
            </w:r>
          </w:p>
        </w:tc>
        <w:tc>
          <w:tcPr>
            <w:tcW w:w="2465" w:type="dxa"/>
          </w:tcPr>
          <w:p w:rsidR="003463F1" w:rsidRDefault="003463F1" w:rsidP="00811C11">
            <w:pPr>
              <w:jc w:val="center"/>
            </w:pPr>
            <w:r w:rsidRPr="00B06B83">
              <w:t>«отлично»</w:t>
            </w:r>
          </w:p>
        </w:tc>
      </w:tr>
    </w:tbl>
    <w:p w:rsidR="003463F1" w:rsidRPr="00B06B83" w:rsidRDefault="003463F1" w:rsidP="00B06B83">
      <w:pPr>
        <w:shd w:val="clear" w:color="auto" w:fill="FFFFFF"/>
        <w:spacing w:line="322" w:lineRule="exact"/>
        <w:ind w:right="23"/>
        <w:jc w:val="center"/>
        <w:rPr>
          <w:b/>
          <w:bCs/>
          <w:sz w:val="28"/>
          <w:szCs w:val="28"/>
        </w:rPr>
      </w:pPr>
      <w:r w:rsidRPr="00722FD9">
        <w:rPr>
          <w:b/>
          <w:bCs/>
        </w:rPr>
        <w:br w:type="page"/>
      </w:r>
      <w:r w:rsidRPr="00B06B83">
        <w:rPr>
          <w:b/>
          <w:bCs/>
          <w:sz w:val="28"/>
          <w:szCs w:val="28"/>
        </w:rPr>
        <w:t xml:space="preserve">Блок В </w:t>
      </w:r>
    </w:p>
    <w:p w:rsidR="003463F1" w:rsidRDefault="003463F1" w:rsidP="00B06B83">
      <w:pPr>
        <w:shd w:val="clear" w:color="auto" w:fill="FFFFFF"/>
        <w:spacing w:line="322" w:lineRule="exact"/>
        <w:ind w:right="23"/>
        <w:jc w:val="both"/>
        <w:rPr>
          <w:bCs/>
          <w:spacing w:val="-3"/>
          <w:sz w:val="28"/>
          <w:szCs w:val="28"/>
        </w:rPr>
      </w:pPr>
      <w:r w:rsidRPr="00B06B83">
        <w:rPr>
          <w:bCs/>
          <w:spacing w:val="-3"/>
          <w:sz w:val="28"/>
          <w:szCs w:val="28"/>
        </w:rPr>
        <w:t xml:space="preserve">Перечень вопросов для подготовки к </w:t>
      </w:r>
      <w:r>
        <w:rPr>
          <w:bCs/>
          <w:spacing w:val="-3"/>
          <w:sz w:val="28"/>
          <w:szCs w:val="28"/>
        </w:rPr>
        <w:t>зачету</w:t>
      </w:r>
    </w:p>
    <w:p w:rsidR="003463F1" w:rsidRPr="001B3FA3" w:rsidRDefault="003463F1" w:rsidP="00C36195">
      <w:pPr>
        <w:pStyle w:val="ListParagraph"/>
        <w:numPr>
          <w:ilvl w:val="0"/>
          <w:numId w:val="18"/>
        </w:numPr>
        <w:spacing w:line="273" w:lineRule="exact"/>
        <w:ind w:left="0" w:firstLine="709"/>
        <w:rPr>
          <w:sz w:val="24"/>
          <w:szCs w:val="24"/>
        </w:rPr>
      </w:pPr>
      <w:bookmarkStart w:id="9" w:name="_Hlk130113629"/>
      <w:r w:rsidRPr="001B3FA3">
        <w:rPr>
          <w:spacing w:val="-1"/>
          <w:sz w:val="24"/>
          <w:szCs w:val="24"/>
        </w:rPr>
        <w:t>В</w:t>
      </w:r>
      <w:r w:rsidRPr="001B3FA3">
        <w:rPr>
          <w:spacing w:val="-8"/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чем</w:t>
      </w:r>
      <w:r w:rsidRPr="001B3FA3">
        <w:rPr>
          <w:spacing w:val="53"/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отличия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понятий</w:t>
      </w:r>
      <w:r w:rsidRPr="001B3FA3">
        <w:rPr>
          <w:spacing w:val="6"/>
          <w:sz w:val="24"/>
          <w:szCs w:val="24"/>
        </w:rPr>
        <w:t xml:space="preserve"> </w:t>
      </w:r>
      <w:r w:rsidRPr="001B3FA3">
        <w:rPr>
          <w:sz w:val="24"/>
          <w:szCs w:val="24"/>
        </w:rPr>
        <w:t>«пол»</w:t>
      </w:r>
      <w:r w:rsidRPr="001B3FA3">
        <w:rPr>
          <w:spacing w:val="-15"/>
          <w:sz w:val="24"/>
          <w:szCs w:val="24"/>
        </w:rPr>
        <w:t xml:space="preserve"> </w:t>
      </w:r>
      <w:r w:rsidRPr="001B3FA3">
        <w:rPr>
          <w:sz w:val="24"/>
          <w:szCs w:val="24"/>
        </w:rPr>
        <w:t>и</w:t>
      </w:r>
      <w:r w:rsidRPr="001B3FA3">
        <w:rPr>
          <w:spacing w:val="7"/>
          <w:sz w:val="24"/>
          <w:szCs w:val="24"/>
        </w:rPr>
        <w:t xml:space="preserve"> </w:t>
      </w:r>
      <w:r w:rsidRPr="001B3FA3">
        <w:rPr>
          <w:sz w:val="24"/>
          <w:szCs w:val="24"/>
        </w:rPr>
        <w:t>«гендер»?</w:t>
      </w:r>
    </w:p>
    <w:p w:rsidR="003463F1" w:rsidRPr="001B3FA3" w:rsidRDefault="003463F1" w:rsidP="00C36195">
      <w:pPr>
        <w:pStyle w:val="ListParagraph"/>
        <w:numPr>
          <w:ilvl w:val="0"/>
          <w:numId w:val="18"/>
        </w:numPr>
        <w:ind w:left="0" w:right="564" w:firstLine="709"/>
        <w:rPr>
          <w:sz w:val="24"/>
          <w:szCs w:val="24"/>
        </w:rPr>
      </w:pPr>
      <w:r w:rsidRPr="001B3FA3">
        <w:rPr>
          <w:sz w:val="24"/>
          <w:szCs w:val="24"/>
        </w:rPr>
        <w:t>Какие</w:t>
      </w:r>
      <w:r w:rsidRPr="001B3FA3">
        <w:rPr>
          <w:spacing w:val="-9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основные</w:t>
      </w:r>
      <w:r w:rsidRPr="001B3FA3">
        <w:rPr>
          <w:spacing w:val="-9"/>
          <w:sz w:val="24"/>
          <w:szCs w:val="24"/>
        </w:rPr>
        <w:t xml:space="preserve"> </w:t>
      </w:r>
      <w:r w:rsidRPr="001B3FA3">
        <w:rPr>
          <w:sz w:val="24"/>
          <w:szCs w:val="24"/>
        </w:rPr>
        <w:t>направления</w:t>
      </w:r>
      <w:r w:rsidRPr="001B3FA3">
        <w:rPr>
          <w:spacing w:val="-7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гендерных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исследований</w:t>
      </w:r>
      <w:r w:rsidRPr="001B3FA3">
        <w:rPr>
          <w:spacing w:val="-7"/>
          <w:sz w:val="24"/>
          <w:szCs w:val="24"/>
        </w:rPr>
        <w:t xml:space="preserve"> </w:t>
      </w:r>
      <w:r w:rsidRPr="001B3FA3">
        <w:rPr>
          <w:sz w:val="24"/>
          <w:szCs w:val="24"/>
        </w:rPr>
        <w:t>в</w:t>
      </w:r>
      <w:r w:rsidRPr="001B3FA3">
        <w:rPr>
          <w:spacing w:val="-9"/>
          <w:sz w:val="24"/>
          <w:szCs w:val="24"/>
        </w:rPr>
        <w:t xml:space="preserve"> </w:t>
      </w:r>
      <w:r w:rsidRPr="001B3FA3">
        <w:rPr>
          <w:sz w:val="24"/>
          <w:szCs w:val="24"/>
        </w:rPr>
        <w:t>социальных</w:t>
      </w:r>
      <w:r w:rsidRPr="001B3FA3">
        <w:rPr>
          <w:spacing w:val="-7"/>
          <w:sz w:val="24"/>
          <w:szCs w:val="24"/>
        </w:rPr>
        <w:t xml:space="preserve"> </w:t>
      </w:r>
      <w:r w:rsidRPr="001B3FA3">
        <w:rPr>
          <w:sz w:val="24"/>
          <w:szCs w:val="24"/>
        </w:rPr>
        <w:t>науках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выможете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назвать?</w:t>
      </w:r>
    </w:p>
    <w:p w:rsidR="003463F1" w:rsidRPr="001B3FA3" w:rsidRDefault="003463F1" w:rsidP="00C36195">
      <w:pPr>
        <w:pStyle w:val="ListParagraph"/>
        <w:numPr>
          <w:ilvl w:val="0"/>
          <w:numId w:val="18"/>
        </w:numPr>
        <w:ind w:left="0" w:right="559" w:firstLine="709"/>
        <w:rPr>
          <w:sz w:val="24"/>
          <w:szCs w:val="24"/>
        </w:rPr>
      </w:pPr>
      <w:r w:rsidRPr="001B3FA3">
        <w:rPr>
          <w:sz w:val="24"/>
          <w:szCs w:val="24"/>
        </w:rPr>
        <w:t>Что</w:t>
      </w:r>
      <w:r w:rsidRPr="001B3FA3">
        <w:rPr>
          <w:spacing w:val="29"/>
          <w:sz w:val="24"/>
          <w:szCs w:val="24"/>
        </w:rPr>
        <w:t xml:space="preserve"> </w:t>
      </w:r>
      <w:r w:rsidRPr="001B3FA3">
        <w:rPr>
          <w:sz w:val="24"/>
          <w:szCs w:val="24"/>
        </w:rPr>
        <w:t>явилось</w:t>
      </w:r>
      <w:r w:rsidRPr="001B3FA3">
        <w:rPr>
          <w:spacing w:val="30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основными</w:t>
      </w:r>
      <w:r w:rsidRPr="001B3FA3">
        <w:rPr>
          <w:spacing w:val="33"/>
          <w:sz w:val="24"/>
          <w:szCs w:val="24"/>
        </w:rPr>
        <w:t xml:space="preserve"> </w:t>
      </w:r>
      <w:r w:rsidRPr="001B3FA3">
        <w:rPr>
          <w:sz w:val="24"/>
          <w:szCs w:val="24"/>
        </w:rPr>
        <w:t>предпосылками</w:t>
      </w:r>
      <w:r w:rsidRPr="001B3FA3">
        <w:rPr>
          <w:spacing w:val="31"/>
          <w:sz w:val="24"/>
          <w:szCs w:val="24"/>
        </w:rPr>
        <w:t xml:space="preserve"> </w:t>
      </w:r>
      <w:r w:rsidRPr="001B3FA3">
        <w:rPr>
          <w:sz w:val="24"/>
          <w:szCs w:val="24"/>
        </w:rPr>
        <w:t>становления</w:t>
      </w:r>
      <w:r w:rsidRPr="001B3FA3">
        <w:rPr>
          <w:spacing w:val="30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гендерной</w:t>
      </w:r>
      <w:r w:rsidRPr="001B3FA3">
        <w:rPr>
          <w:spacing w:val="29"/>
          <w:sz w:val="24"/>
          <w:szCs w:val="24"/>
        </w:rPr>
        <w:t xml:space="preserve"> </w:t>
      </w:r>
      <w:r w:rsidRPr="001B3FA3">
        <w:rPr>
          <w:sz w:val="24"/>
          <w:szCs w:val="24"/>
        </w:rPr>
        <w:t>проблематики</w:t>
      </w:r>
      <w:r w:rsidRPr="001B3FA3">
        <w:rPr>
          <w:spacing w:val="31"/>
          <w:sz w:val="24"/>
          <w:szCs w:val="24"/>
        </w:rPr>
        <w:t xml:space="preserve"> </w:t>
      </w:r>
      <w:r w:rsidRPr="001B3FA3">
        <w:rPr>
          <w:sz w:val="24"/>
          <w:szCs w:val="24"/>
        </w:rPr>
        <w:t>в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психологии?</w:t>
      </w:r>
    </w:p>
    <w:p w:rsidR="003463F1" w:rsidRPr="001B3FA3" w:rsidRDefault="003463F1" w:rsidP="00C36195">
      <w:pPr>
        <w:pStyle w:val="ListParagraph"/>
        <w:numPr>
          <w:ilvl w:val="0"/>
          <w:numId w:val="18"/>
        </w:numPr>
        <w:ind w:left="0" w:right="561" w:firstLine="709"/>
        <w:rPr>
          <w:sz w:val="24"/>
          <w:szCs w:val="24"/>
        </w:rPr>
      </w:pPr>
      <w:r w:rsidRPr="001B3FA3">
        <w:rPr>
          <w:sz w:val="24"/>
          <w:szCs w:val="24"/>
        </w:rPr>
        <w:t>В</w:t>
      </w:r>
      <w:r w:rsidRPr="001B3FA3">
        <w:rPr>
          <w:spacing w:val="12"/>
          <w:sz w:val="24"/>
          <w:szCs w:val="24"/>
        </w:rPr>
        <w:t xml:space="preserve"> </w:t>
      </w:r>
      <w:r w:rsidRPr="001B3FA3">
        <w:rPr>
          <w:sz w:val="24"/>
          <w:szCs w:val="24"/>
        </w:rPr>
        <w:t>чем</w:t>
      </w:r>
      <w:r w:rsidRPr="001B3FA3">
        <w:rPr>
          <w:spacing w:val="12"/>
          <w:sz w:val="24"/>
          <w:szCs w:val="24"/>
        </w:rPr>
        <w:t xml:space="preserve"> </w:t>
      </w:r>
      <w:r w:rsidRPr="001B3FA3">
        <w:rPr>
          <w:sz w:val="24"/>
          <w:szCs w:val="24"/>
        </w:rPr>
        <w:t>заключались</w:t>
      </w:r>
      <w:r w:rsidRPr="001B3FA3">
        <w:rPr>
          <w:spacing w:val="18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основные</w:t>
      </w:r>
      <w:r w:rsidRPr="001B3FA3">
        <w:rPr>
          <w:spacing w:val="12"/>
          <w:sz w:val="24"/>
          <w:szCs w:val="24"/>
        </w:rPr>
        <w:t xml:space="preserve"> </w:t>
      </w:r>
      <w:r w:rsidRPr="001B3FA3">
        <w:rPr>
          <w:sz w:val="24"/>
          <w:szCs w:val="24"/>
        </w:rPr>
        <w:t>идеи,</w:t>
      </w:r>
      <w:r w:rsidRPr="001B3FA3">
        <w:rPr>
          <w:spacing w:val="14"/>
          <w:sz w:val="24"/>
          <w:szCs w:val="24"/>
        </w:rPr>
        <w:t xml:space="preserve"> </w:t>
      </w:r>
      <w:r w:rsidRPr="001B3FA3">
        <w:rPr>
          <w:sz w:val="24"/>
          <w:szCs w:val="24"/>
        </w:rPr>
        <w:t>связанные</w:t>
      </w:r>
      <w:r w:rsidRPr="001B3FA3">
        <w:rPr>
          <w:spacing w:val="12"/>
          <w:sz w:val="24"/>
          <w:szCs w:val="24"/>
        </w:rPr>
        <w:t xml:space="preserve"> </w:t>
      </w:r>
      <w:r w:rsidRPr="001B3FA3">
        <w:rPr>
          <w:sz w:val="24"/>
          <w:szCs w:val="24"/>
        </w:rPr>
        <w:t>с</w:t>
      </w:r>
      <w:r w:rsidRPr="001B3FA3">
        <w:rPr>
          <w:spacing w:val="12"/>
          <w:sz w:val="24"/>
          <w:szCs w:val="24"/>
        </w:rPr>
        <w:t xml:space="preserve"> </w:t>
      </w:r>
      <w:r w:rsidRPr="001B3FA3">
        <w:rPr>
          <w:sz w:val="24"/>
          <w:szCs w:val="24"/>
        </w:rPr>
        <w:t>проблемами</w:t>
      </w:r>
      <w:r w:rsidRPr="001B3FA3">
        <w:rPr>
          <w:spacing w:val="15"/>
          <w:sz w:val="24"/>
          <w:szCs w:val="24"/>
        </w:rPr>
        <w:t xml:space="preserve"> </w:t>
      </w:r>
      <w:r w:rsidRPr="001B3FA3">
        <w:rPr>
          <w:sz w:val="24"/>
          <w:szCs w:val="24"/>
        </w:rPr>
        <w:t>пола,</w:t>
      </w:r>
      <w:r w:rsidRPr="001B3FA3">
        <w:rPr>
          <w:spacing w:val="46"/>
          <w:sz w:val="24"/>
          <w:szCs w:val="24"/>
        </w:rPr>
        <w:t xml:space="preserve"> </w:t>
      </w:r>
      <w:r w:rsidRPr="001B3FA3">
        <w:rPr>
          <w:sz w:val="24"/>
          <w:szCs w:val="24"/>
        </w:rPr>
        <w:t>в</w:t>
      </w:r>
      <w:r w:rsidRPr="001B3FA3">
        <w:rPr>
          <w:spacing w:val="12"/>
          <w:sz w:val="24"/>
          <w:szCs w:val="24"/>
        </w:rPr>
        <w:t xml:space="preserve"> </w:t>
      </w:r>
      <w:r w:rsidRPr="001B3FA3">
        <w:rPr>
          <w:sz w:val="24"/>
          <w:szCs w:val="24"/>
        </w:rPr>
        <w:t>философии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античного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периода</w:t>
      </w:r>
      <w:r w:rsidRPr="001B3FA3">
        <w:rPr>
          <w:spacing w:val="-3"/>
          <w:sz w:val="24"/>
          <w:szCs w:val="24"/>
        </w:rPr>
        <w:t xml:space="preserve"> </w:t>
      </w:r>
      <w:r w:rsidRPr="001B3FA3">
        <w:rPr>
          <w:sz w:val="24"/>
          <w:szCs w:val="24"/>
        </w:rPr>
        <w:t>и</w:t>
      </w:r>
      <w:r w:rsidRPr="001B3FA3">
        <w:rPr>
          <w:spacing w:val="-3"/>
          <w:sz w:val="24"/>
          <w:szCs w:val="24"/>
        </w:rPr>
        <w:t xml:space="preserve"> </w:t>
      </w:r>
      <w:r w:rsidRPr="001B3FA3">
        <w:rPr>
          <w:sz w:val="24"/>
          <w:szCs w:val="24"/>
        </w:rPr>
        <w:t>в</w:t>
      </w:r>
      <w:r w:rsidRPr="001B3FA3">
        <w:rPr>
          <w:spacing w:val="-6"/>
          <w:sz w:val="24"/>
          <w:szCs w:val="24"/>
        </w:rPr>
        <w:t xml:space="preserve"> </w:t>
      </w:r>
      <w:r w:rsidRPr="001B3FA3">
        <w:rPr>
          <w:sz w:val="24"/>
          <w:szCs w:val="24"/>
        </w:rPr>
        <w:t>целом</w:t>
      </w:r>
      <w:r w:rsidRPr="001B3FA3">
        <w:rPr>
          <w:spacing w:val="57"/>
          <w:sz w:val="24"/>
          <w:szCs w:val="24"/>
        </w:rPr>
        <w:t xml:space="preserve"> </w:t>
      </w:r>
      <w:r w:rsidRPr="001B3FA3">
        <w:rPr>
          <w:sz w:val="24"/>
          <w:szCs w:val="24"/>
        </w:rPr>
        <w:t>в</w:t>
      </w:r>
      <w:r w:rsidRPr="001B3FA3">
        <w:rPr>
          <w:spacing w:val="-3"/>
          <w:sz w:val="24"/>
          <w:szCs w:val="24"/>
        </w:rPr>
        <w:t xml:space="preserve"> </w:t>
      </w:r>
      <w:r w:rsidRPr="001B3FA3">
        <w:rPr>
          <w:sz w:val="24"/>
          <w:szCs w:val="24"/>
        </w:rPr>
        <w:t>традиционной</w:t>
      </w:r>
      <w:r w:rsidRPr="001B3FA3">
        <w:rPr>
          <w:spacing w:val="-1"/>
          <w:sz w:val="24"/>
          <w:szCs w:val="24"/>
        </w:rPr>
        <w:t xml:space="preserve"> </w:t>
      </w:r>
      <w:r w:rsidRPr="001B3FA3">
        <w:rPr>
          <w:sz w:val="24"/>
          <w:szCs w:val="24"/>
        </w:rPr>
        <w:t>европейской</w:t>
      </w:r>
      <w:r w:rsidRPr="001B3FA3">
        <w:rPr>
          <w:spacing w:val="2"/>
          <w:sz w:val="24"/>
          <w:szCs w:val="24"/>
        </w:rPr>
        <w:t xml:space="preserve"> </w:t>
      </w:r>
      <w:r w:rsidRPr="001B3FA3">
        <w:rPr>
          <w:sz w:val="24"/>
          <w:szCs w:val="24"/>
        </w:rPr>
        <w:t>философии?</w:t>
      </w:r>
    </w:p>
    <w:p w:rsidR="003463F1" w:rsidRDefault="003463F1" w:rsidP="00C36195">
      <w:pPr>
        <w:pStyle w:val="ListParagraph"/>
        <w:numPr>
          <w:ilvl w:val="0"/>
          <w:numId w:val="18"/>
        </w:numPr>
        <w:ind w:left="0" w:firstLine="709"/>
        <w:rPr>
          <w:sz w:val="24"/>
          <w:szCs w:val="24"/>
        </w:rPr>
      </w:pPr>
      <w:r w:rsidRPr="001B3FA3">
        <w:rPr>
          <w:sz w:val="24"/>
          <w:szCs w:val="24"/>
        </w:rPr>
        <w:t>Какие</w:t>
      </w:r>
      <w:r w:rsidRPr="001B3FA3">
        <w:rPr>
          <w:spacing w:val="-2"/>
          <w:sz w:val="24"/>
          <w:szCs w:val="24"/>
        </w:rPr>
        <w:t xml:space="preserve"> </w:t>
      </w:r>
      <w:r w:rsidRPr="001B3FA3">
        <w:rPr>
          <w:sz w:val="24"/>
          <w:szCs w:val="24"/>
        </w:rPr>
        <w:t xml:space="preserve">философские  </w:t>
      </w:r>
      <w:r w:rsidRPr="001B3FA3">
        <w:rPr>
          <w:spacing w:val="10"/>
          <w:sz w:val="24"/>
          <w:szCs w:val="24"/>
        </w:rPr>
        <w:t xml:space="preserve"> </w:t>
      </w:r>
      <w:r w:rsidRPr="001B3FA3">
        <w:rPr>
          <w:sz w:val="24"/>
          <w:szCs w:val="24"/>
        </w:rPr>
        <w:t>теории</w:t>
      </w:r>
      <w:r w:rsidRPr="001B3FA3">
        <w:rPr>
          <w:sz w:val="24"/>
          <w:szCs w:val="24"/>
        </w:rPr>
        <w:tab/>
        <w:t>могут</w:t>
      </w:r>
      <w:r w:rsidRPr="001B3FA3">
        <w:rPr>
          <w:sz w:val="24"/>
          <w:szCs w:val="24"/>
        </w:rPr>
        <w:tab/>
        <w:t>быть</w:t>
      </w:r>
      <w:r w:rsidRPr="001B3FA3">
        <w:rPr>
          <w:sz w:val="24"/>
          <w:szCs w:val="24"/>
        </w:rPr>
        <w:tab/>
        <w:t xml:space="preserve">рассмотрены  </w:t>
      </w:r>
      <w:r w:rsidRPr="001B3FA3">
        <w:rPr>
          <w:spacing w:val="14"/>
          <w:sz w:val="24"/>
          <w:szCs w:val="24"/>
        </w:rPr>
        <w:t xml:space="preserve"> </w:t>
      </w:r>
      <w:r w:rsidRPr="001B3FA3">
        <w:rPr>
          <w:sz w:val="24"/>
          <w:szCs w:val="24"/>
        </w:rPr>
        <w:t>как</w:t>
      </w:r>
      <w:r w:rsidRPr="001B3FA3">
        <w:rPr>
          <w:sz w:val="24"/>
          <w:szCs w:val="24"/>
        </w:rPr>
        <w:tab/>
        <w:t>предпосылки</w:t>
      </w:r>
    </w:p>
    <w:p w:rsidR="003463F1" w:rsidRPr="001B3FA3" w:rsidRDefault="003463F1" w:rsidP="00C36195">
      <w:pPr>
        <w:spacing w:before="80"/>
      </w:pPr>
      <w:r w:rsidRPr="001B3FA3">
        <w:t>возникновения</w:t>
      </w:r>
      <w:r w:rsidRPr="001B3FA3">
        <w:rPr>
          <w:spacing w:val="45"/>
        </w:rPr>
        <w:t xml:space="preserve"> </w:t>
      </w:r>
      <w:r w:rsidRPr="001B3FA3">
        <w:t>и</w:t>
      </w:r>
      <w:r w:rsidRPr="001B3FA3">
        <w:rPr>
          <w:spacing w:val="-5"/>
        </w:rPr>
        <w:t xml:space="preserve"> </w:t>
      </w:r>
      <w:r w:rsidRPr="001B3FA3">
        <w:t>становления</w:t>
      </w:r>
      <w:r w:rsidRPr="001B3FA3">
        <w:rPr>
          <w:spacing w:val="-3"/>
        </w:rPr>
        <w:t xml:space="preserve"> </w:t>
      </w:r>
      <w:r w:rsidRPr="001B3FA3">
        <w:t>феминизма?</w:t>
      </w:r>
    </w:p>
    <w:p w:rsidR="003463F1" w:rsidRPr="001B3FA3" w:rsidRDefault="003463F1" w:rsidP="00C36195">
      <w:pPr>
        <w:pStyle w:val="ListParagraph"/>
        <w:numPr>
          <w:ilvl w:val="0"/>
          <w:numId w:val="18"/>
        </w:numPr>
        <w:ind w:left="0" w:firstLine="709"/>
        <w:rPr>
          <w:sz w:val="24"/>
          <w:szCs w:val="24"/>
        </w:rPr>
      </w:pPr>
      <w:r w:rsidRPr="001B3FA3">
        <w:rPr>
          <w:sz w:val="24"/>
          <w:szCs w:val="24"/>
        </w:rPr>
        <w:t>Что</w:t>
      </w:r>
      <w:r w:rsidRPr="001B3FA3">
        <w:rPr>
          <w:spacing w:val="-9"/>
          <w:sz w:val="24"/>
          <w:szCs w:val="24"/>
        </w:rPr>
        <w:t xml:space="preserve"> </w:t>
      </w:r>
      <w:r w:rsidRPr="001B3FA3">
        <w:rPr>
          <w:sz w:val="24"/>
          <w:szCs w:val="24"/>
        </w:rPr>
        <w:t>представляет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собою</w:t>
      </w:r>
      <w:r w:rsidRPr="001B3FA3">
        <w:rPr>
          <w:spacing w:val="-6"/>
          <w:sz w:val="24"/>
          <w:szCs w:val="24"/>
        </w:rPr>
        <w:t xml:space="preserve"> </w:t>
      </w:r>
      <w:r w:rsidRPr="001B3FA3">
        <w:rPr>
          <w:sz w:val="24"/>
          <w:szCs w:val="24"/>
        </w:rPr>
        <w:t>феминизм?</w:t>
      </w:r>
    </w:p>
    <w:p w:rsidR="003463F1" w:rsidRPr="001B3FA3" w:rsidRDefault="003463F1" w:rsidP="00C36195">
      <w:pPr>
        <w:pStyle w:val="ListParagraph"/>
        <w:numPr>
          <w:ilvl w:val="0"/>
          <w:numId w:val="18"/>
        </w:numPr>
        <w:ind w:left="0" w:right="559" w:firstLine="709"/>
        <w:rPr>
          <w:sz w:val="24"/>
          <w:szCs w:val="24"/>
        </w:rPr>
      </w:pPr>
      <w:r w:rsidRPr="001B3FA3">
        <w:rPr>
          <w:sz w:val="24"/>
          <w:szCs w:val="24"/>
        </w:rPr>
        <w:t>Какие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феминистские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теории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легли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в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основу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гендерных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исследований?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8.Какие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направления</w:t>
      </w:r>
      <w:r w:rsidRPr="001B3FA3">
        <w:rPr>
          <w:spacing w:val="-1"/>
          <w:sz w:val="24"/>
          <w:szCs w:val="24"/>
        </w:rPr>
        <w:t xml:space="preserve"> </w:t>
      </w:r>
      <w:r w:rsidRPr="001B3FA3">
        <w:rPr>
          <w:sz w:val="24"/>
          <w:szCs w:val="24"/>
        </w:rPr>
        <w:t>феминизма</w:t>
      </w:r>
      <w:r w:rsidRPr="001B3FA3">
        <w:rPr>
          <w:spacing w:val="-1"/>
          <w:sz w:val="24"/>
          <w:szCs w:val="24"/>
        </w:rPr>
        <w:t xml:space="preserve"> </w:t>
      </w:r>
      <w:r w:rsidRPr="001B3FA3">
        <w:rPr>
          <w:sz w:val="24"/>
          <w:szCs w:val="24"/>
        </w:rPr>
        <w:t>вы</w:t>
      </w:r>
      <w:r w:rsidRPr="001B3FA3">
        <w:rPr>
          <w:spacing w:val="-1"/>
          <w:sz w:val="24"/>
          <w:szCs w:val="24"/>
        </w:rPr>
        <w:t xml:space="preserve"> </w:t>
      </w:r>
      <w:r w:rsidRPr="001B3FA3">
        <w:rPr>
          <w:sz w:val="24"/>
          <w:szCs w:val="24"/>
        </w:rPr>
        <w:t>знаете?</w:t>
      </w:r>
    </w:p>
    <w:p w:rsidR="003463F1" w:rsidRPr="001B3FA3" w:rsidRDefault="003463F1" w:rsidP="00C36195">
      <w:pPr>
        <w:pStyle w:val="ListParagraph"/>
        <w:numPr>
          <w:ilvl w:val="0"/>
          <w:numId w:val="17"/>
        </w:numPr>
        <w:ind w:left="0" w:right="560" w:firstLine="709"/>
        <w:rPr>
          <w:sz w:val="24"/>
          <w:szCs w:val="24"/>
        </w:rPr>
      </w:pPr>
      <w:r w:rsidRPr="001B3FA3">
        <w:rPr>
          <w:sz w:val="24"/>
          <w:szCs w:val="24"/>
        </w:rPr>
        <w:t>Какая</w:t>
      </w:r>
      <w:r w:rsidRPr="001B3FA3">
        <w:rPr>
          <w:sz w:val="24"/>
          <w:szCs w:val="24"/>
        </w:rPr>
        <w:tab/>
        <w:t>основная</w:t>
      </w:r>
      <w:r w:rsidRPr="001B3FA3">
        <w:rPr>
          <w:spacing w:val="2"/>
          <w:sz w:val="24"/>
          <w:szCs w:val="24"/>
        </w:rPr>
        <w:t xml:space="preserve"> </w:t>
      </w:r>
      <w:r w:rsidRPr="001B3FA3">
        <w:rPr>
          <w:sz w:val="24"/>
          <w:szCs w:val="24"/>
        </w:rPr>
        <w:t>проблематика</w:t>
      </w:r>
      <w:r w:rsidRPr="001B3FA3">
        <w:rPr>
          <w:spacing w:val="3"/>
          <w:sz w:val="24"/>
          <w:szCs w:val="24"/>
        </w:rPr>
        <w:t xml:space="preserve"> </w:t>
      </w:r>
      <w:r w:rsidRPr="001B3FA3">
        <w:rPr>
          <w:sz w:val="24"/>
          <w:szCs w:val="24"/>
        </w:rPr>
        <w:t>характерна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для</w:t>
      </w:r>
      <w:r w:rsidRPr="001B3FA3">
        <w:rPr>
          <w:spacing w:val="3"/>
          <w:sz w:val="24"/>
          <w:szCs w:val="24"/>
        </w:rPr>
        <w:t xml:space="preserve"> </w:t>
      </w:r>
      <w:r w:rsidRPr="001B3FA3">
        <w:rPr>
          <w:sz w:val="24"/>
          <w:szCs w:val="24"/>
        </w:rPr>
        <w:t>каждого</w:t>
      </w:r>
      <w:r w:rsidRPr="001B3FA3">
        <w:rPr>
          <w:spacing w:val="2"/>
          <w:sz w:val="24"/>
          <w:szCs w:val="24"/>
        </w:rPr>
        <w:t xml:space="preserve"> </w:t>
      </w:r>
      <w:r w:rsidRPr="001B3FA3">
        <w:rPr>
          <w:sz w:val="24"/>
          <w:szCs w:val="24"/>
        </w:rPr>
        <w:t>из</w:t>
      </w:r>
      <w:r w:rsidRPr="001B3FA3">
        <w:rPr>
          <w:spacing w:val="5"/>
          <w:sz w:val="24"/>
          <w:szCs w:val="24"/>
        </w:rPr>
        <w:t xml:space="preserve"> </w:t>
      </w:r>
      <w:r w:rsidRPr="001B3FA3">
        <w:rPr>
          <w:sz w:val="24"/>
          <w:szCs w:val="24"/>
        </w:rPr>
        <w:t>этапов</w:t>
      </w:r>
      <w:r w:rsidRPr="001B3FA3">
        <w:rPr>
          <w:spacing w:val="3"/>
          <w:sz w:val="24"/>
          <w:szCs w:val="24"/>
        </w:rPr>
        <w:t xml:space="preserve"> </w:t>
      </w:r>
      <w:r w:rsidRPr="001B3FA3">
        <w:rPr>
          <w:sz w:val="24"/>
          <w:szCs w:val="24"/>
        </w:rPr>
        <w:t>развития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социологии пола?</w:t>
      </w:r>
    </w:p>
    <w:p w:rsidR="003463F1" w:rsidRPr="001B3FA3" w:rsidRDefault="003463F1" w:rsidP="00C36195">
      <w:pPr>
        <w:pStyle w:val="ListParagraph"/>
        <w:numPr>
          <w:ilvl w:val="0"/>
          <w:numId w:val="17"/>
        </w:numPr>
        <w:ind w:left="0" w:firstLine="709"/>
        <w:rPr>
          <w:sz w:val="24"/>
          <w:szCs w:val="24"/>
        </w:rPr>
      </w:pPr>
      <w:r w:rsidRPr="001B3FA3">
        <w:rPr>
          <w:sz w:val="24"/>
          <w:szCs w:val="24"/>
        </w:rPr>
        <w:t>Определите</w:t>
      </w:r>
      <w:r w:rsidRPr="001B3FA3">
        <w:rPr>
          <w:spacing w:val="-6"/>
          <w:sz w:val="24"/>
          <w:szCs w:val="24"/>
        </w:rPr>
        <w:t xml:space="preserve"> </w:t>
      </w:r>
      <w:r w:rsidRPr="001B3FA3">
        <w:rPr>
          <w:sz w:val="24"/>
          <w:szCs w:val="24"/>
        </w:rPr>
        <w:t>предмет</w:t>
      </w:r>
      <w:r w:rsidRPr="001B3FA3">
        <w:rPr>
          <w:spacing w:val="55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гендерной</w:t>
      </w:r>
      <w:r w:rsidRPr="001B3FA3">
        <w:rPr>
          <w:spacing w:val="-3"/>
          <w:sz w:val="24"/>
          <w:szCs w:val="24"/>
        </w:rPr>
        <w:t xml:space="preserve"> </w:t>
      </w:r>
      <w:r w:rsidRPr="001B3FA3">
        <w:rPr>
          <w:sz w:val="24"/>
          <w:szCs w:val="24"/>
        </w:rPr>
        <w:t>социологии.</w:t>
      </w:r>
    </w:p>
    <w:p w:rsidR="003463F1" w:rsidRPr="008E14FE" w:rsidRDefault="003463F1" w:rsidP="00C36195">
      <w:pPr>
        <w:pStyle w:val="ListParagraph"/>
        <w:numPr>
          <w:ilvl w:val="0"/>
          <w:numId w:val="17"/>
        </w:numPr>
        <w:ind w:left="0" w:right="711" w:firstLine="709"/>
        <w:rPr>
          <w:sz w:val="24"/>
          <w:szCs w:val="24"/>
        </w:rPr>
      </w:pPr>
      <w:r w:rsidRPr="001B3FA3">
        <w:rPr>
          <w:sz w:val="24"/>
          <w:szCs w:val="24"/>
        </w:rPr>
        <w:t>В каких макросоциальных теориях рассматриваются проблемы гендера?</w:t>
      </w:r>
      <w:r w:rsidRPr="001B3FA3">
        <w:rPr>
          <w:spacing w:val="1"/>
          <w:sz w:val="24"/>
          <w:szCs w:val="24"/>
        </w:rPr>
        <w:t xml:space="preserve"> </w:t>
      </w:r>
    </w:p>
    <w:p w:rsidR="003463F1" w:rsidRPr="008E14FE" w:rsidRDefault="003463F1" w:rsidP="00C36195">
      <w:pPr>
        <w:pStyle w:val="ListParagraph"/>
        <w:numPr>
          <w:ilvl w:val="0"/>
          <w:numId w:val="17"/>
        </w:numPr>
        <w:ind w:left="0" w:right="711" w:firstLine="709"/>
        <w:rPr>
          <w:sz w:val="24"/>
          <w:szCs w:val="24"/>
        </w:rPr>
      </w:pPr>
      <w:r w:rsidRPr="001B3FA3">
        <w:rPr>
          <w:sz w:val="24"/>
          <w:szCs w:val="24"/>
        </w:rPr>
        <w:t>Какие</w:t>
      </w:r>
      <w:r w:rsidRPr="001B3FA3">
        <w:rPr>
          <w:spacing w:val="30"/>
          <w:sz w:val="24"/>
          <w:szCs w:val="24"/>
        </w:rPr>
        <w:t xml:space="preserve"> </w:t>
      </w:r>
      <w:r w:rsidRPr="001B3FA3">
        <w:rPr>
          <w:sz w:val="24"/>
          <w:szCs w:val="24"/>
        </w:rPr>
        <w:t>микросоциальные</w:t>
      </w:r>
      <w:r w:rsidRPr="001B3FA3">
        <w:rPr>
          <w:spacing w:val="31"/>
          <w:sz w:val="24"/>
          <w:szCs w:val="24"/>
        </w:rPr>
        <w:t xml:space="preserve"> </w:t>
      </w:r>
      <w:r w:rsidRPr="001B3FA3">
        <w:rPr>
          <w:sz w:val="24"/>
          <w:szCs w:val="24"/>
        </w:rPr>
        <w:t>теории</w:t>
      </w:r>
      <w:r w:rsidRPr="001B3FA3">
        <w:rPr>
          <w:spacing w:val="35"/>
          <w:sz w:val="24"/>
          <w:szCs w:val="24"/>
        </w:rPr>
        <w:t xml:space="preserve"> </w:t>
      </w:r>
      <w:r w:rsidRPr="001B3FA3">
        <w:rPr>
          <w:sz w:val="24"/>
          <w:szCs w:val="24"/>
        </w:rPr>
        <w:t>являются</w:t>
      </w:r>
      <w:r w:rsidRPr="001B3FA3">
        <w:rPr>
          <w:spacing w:val="30"/>
          <w:sz w:val="24"/>
          <w:szCs w:val="24"/>
        </w:rPr>
        <w:t xml:space="preserve"> </w:t>
      </w:r>
      <w:r w:rsidRPr="001B3FA3">
        <w:rPr>
          <w:sz w:val="24"/>
          <w:szCs w:val="24"/>
        </w:rPr>
        <w:t>методологической</w:t>
      </w:r>
      <w:r w:rsidRPr="001B3FA3">
        <w:rPr>
          <w:spacing w:val="35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основой</w:t>
      </w:r>
      <w:r w:rsidRPr="001B3FA3">
        <w:rPr>
          <w:sz w:val="24"/>
          <w:szCs w:val="24"/>
        </w:rPr>
        <w:tab/>
      </w:r>
      <w:r w:rsidRPr="001B3FA3">
        <w:rPr>
          <w:spacing w:val="-3"/>
          <w:sz w:val="24"/>
          <w:szCs w:val="24"/>
        </w:rPr>
        <w:t>для</w:t>
      </w:r>
      <w:r>
        <w:rPr>
          <w:spacing w:val="-3"/>
          <w:sz w:val="24"/>
          <w:szCs w:val="24"/>
        </w:rPr>
        <w:t xml:space="preserve"> </w:t>
      </w:r>
      <w:r w:rsidRPr="008E14FE">
        <w:rPr>
          <w:sz w:val="24"/>
          <w:szCs w:val="24"/>
        </w:rPr>
        <w:t>исследований</w:t>
      </w:r>
      <w:r w:rsidRPr="008E14FE">
        <w:rPr>
          <w:spacing w:val="53"/>
          <w:sz w:val="24"/>
          <w:szCs w:val="24"/>
        </w:rPr>
        <w:t xml:space="preserve"> </w:t>
      </w:r>
      <w:r w:rsidRPr="008E14FE">
        <w:rPr>
          <w:sz w:val="24"/>
          <w:szCs w:val="24"/>
        </w:rPr>
        <w:t>гендера?</w:t>
      </w:r>
    </w:p>
    <w:p w:rsidR="003463F1" w:rsidRPr="001B3FA3" w:rsidRDefault="003463F1" w:rsidP="00C36195">
      <w:pPr>
        <w:pStyle w:val="ListParagraph"/>
        <w:numPr>
          <w:ilvl w:val="0"/>
          <w:numId w:val="16"/>
        </w:numPr>
        <w:ind w:left="0" w:firstLine="709"/>
        <w:rPr>
          <w:sz w:val="24"/>
          <w:szCs w:val="24"/>
        </w:rPr>
      </w:pPr>
      <w:r w:rsidRPr="001B3FA3">
        <w:rPr>
          <w:sz w:val="24"/>
          <w:szCs w:val="24"/>
        </w:rPr>
        <w:t>Назовите</w:t>
      </w:r>
      <w:r w:rsidRPr="001B3FA3">
        <w:rPr>
          <w:spacing w:val="-6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основные</w:t>
      </w:r>
      <w:r w:rsidRPr="001B3FA3">
        <w:rPr>
          <w:spacing w:val="-8"/>
          <w:sz w:val="24"/>
          <w:szCs w:val="24"/>
        </w:rPr>
        <w:t xml:space="preserve"> </w:t>
      </w:r>
      <w:r w:rsidRPr="001B3FA3">
        <w:rPr>
          <w:sz w:val="24"/>
          <w:szCs w:val="24"/>
        </w:rPr>
        <w:t>традиционные</w:t>
      </w:r>
      <w:r w:rsidRPr="001B3FA3">
        <w:rPr>
          <w:spacing w:val="-8"/>
          <w:sz w:val="24"/>
          <w:szCs w:val="24"/>
        </w:rPr>
        <w:t xml:space="preserve"> </w:t>
      </w:r>
      <w:r w:rsidRPr="001B3FA3">
        <w:rPr>
          <w:sz w:val="24"/>
          <w:szCs w:val="24"/>
        </w:rPr>
        <w:t>теории половых ролей.</w:t>
      </w:r>
    </w:p>
    <w:p w:rsidR="003463F1" w:rsidRPr="001B3FA3" w:rsidRDefault="003463F1" w:rsidP="00C36195">
      <w:pPr>
        <w:pStyle w:val="ListParagraph"/>
        <w:numPr>
          <w:ilvl w:val="0"/>
          <w:numId w:val="16"/>
        </w:numPr>
        <w:ind w:left="0" w:right="561" w:firstLine="709"/>
        <w:rPr>
          <w:sz w:val="24"/>
          <w:szCs w:val="24"/>
        </w:rPr>
      </w:pPr>
      <w:r w:rsidRPr="001B3FA3">
        <w:rPr>
          <w:spacing w:val="-1"/>
          <w:sz w:val="24"/>
          <w:szCs w:val="24"/>
        </w:rPr>
        <w:t>Какое</w:t>
      </w:r>
      <w:r w:rsidRPr="001B3FA3">
        <w:rPr>
          <w:spacing w:val="3"/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значение</w:t>
      </w:r>
      <w:r w:rsidRPr="001B3FA3">
        <w:rPr>
          <w:spacing w:val="2"/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имели</w:t>
      </w:r>
      <w:r w:rsidRPr="001B3FA3">
        <w:rPr>
          <w:spacing w:val="8"/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работы</w:t>
      </w:r>
      <w:r w:rsidRPr="001B3FA3">
        <w:rPr>
          <w:spacing w:val="4"/>
          <w:sz w:val="24"/>
          <w:szCs w:val="24"/>
        </w:rPr>
        <w:t xml:space="preserve"> </w:t>
      </w:r>
      <w:r w:rsidRPr="001B3FA3">
        <w:rPr>
          <w:sz w:val="24"/>
          <w:szCs w:val="24"/>
        </w:rPr>
        <w:t>М.Мид</w:t>
      </w:r>
      <w:r w:rsidRPr="001B3FA3">
        <w:rPr>
          <w:spacing w:val="11"/>
          <w:sz w:val="24"/>
          <w:szCs w:val="24"/>
        </w:rPr>
        <w:t xml:space="preserve"> </w:t>
      </w:r>
      <w:r w:rsidRPr="001B3FA3">
        <w:rPr>
          <w:sz w:val="24"/>
          <w:szCs w:val="24"/>
        </w:rPr>
        <w:t>для</w:t>
      </w:r>
      <w:r w:rsidRPr="001B3FA3">
        <w:rPr>
          <w:spacing w:val="3"/>
          <w:sz w:val="24"/>
          <w:szCs w:val="24"/>
        </w:rPr>
        <w:t xml:space="preserve"> </w:t>
      </w:r>
      <w:r w:rsidRPr="001B3FA3">
        <w:rPr>
          <w:sz w:val="24"/>
          <w:szCs w:val="24"/>
        </w:rPr>
        <w:t>развития</w:t>
      </w:r>
      <w:r w:rsidRPr="001B3FA3">
        <w:rPr>
          <w:spacing w:val="4"/>
          <w:sz w:val="24"/>
          <w:szCs w:val="24"/>
        </w:rPr>
        <w:t xml:space="preserve"> </w:t>
      </w:r>
      <w:r w:rsidRPr="001B3FA3">
        <w:rPr>
          <w:sz w:val="24"/>
          <w:szCs w:val="24"/>
        </w:rPr>
        <w:t>психологии</w:t>
      </w:r>
      <w:r w:rsidRPr="001B3FA3">
        <w:rPr>
          <w:spacing w:val="5"/>
          <w:sz w:val="24"/>
          <w:szCs w:val="24"/>
        </w:rPr>
        <w:t xml:space="preserve"> </w:t>
      </w:r>
      <w:r w:rsidRPr="001B3FA3">
        <w:rPr>
          <w:sz w:val="24"/>
          <w:szCs w:val="24"/>
        </w:rPr>
        <w:t>пола</w:t>
      </w:r>
      <w:r w:rsidRPr="001B3FA3">
        <w:rPr>
          <w:spacing w:val="56"/>
          <w:sz w:val="24"/>
          <w:szCs w:val="24"/>
        </w:rPr>
        <w:t xml:space="preserve"> </w:t>
      </w:r>
      <w:r w:rsidRPr="001B3FA3">
        <w:rPr>
          <w:sz w:val="24"/>
          <w:szCs w:val="24"/>
        </w:rPr>
        <w:t>и</w:t>
      </w:r>
      <w:r w:rsidRPr="001B3FA3">
        <w:rPr>
          <w:spacing w:val="-23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гендерной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психологии?</w:t>
      </w:r>
    </w:p>
    <w:p w:rsidR="003463F1" w:rsidRPr="001B3FA3" w:rsidRDefault="003463F1" w:rsidP="00C36195">
      <w:pPr>
        <w:pStyle w:val="ListParagraph"/>
        <w:numPr>
          <w:ilvl w:val="0"/>
          <w:numId w:val="16"/>
        </w:numPr>
        <w:ind w:left="0" w:right="564" w:firstLine="709"/>
        <w:rPr>
          <w:sz w:val="24"/>
          <w:szCs w:val="24"/>
        </w:rPr>
      </w:pPr>
      <w:r w:rsidRPr="001B3FA3">
        <w:rPr>
          <w:sz w:val="24"/>
          <w:szCs w:val="24"/>
        </w:rPr>
        <w:t>Какие</w:t>
      </w:r>
      <w:r w:rsidRPr="001B3FA3">
        <w:rPr>
          <w:sz w:val="24"/>
          <w:szCs w:val="24"/>
        </w:rPr>
        <w:tab/>
        <w:t>основные</w:t>
      </w:r>
      <w:r w:rsidRPr="001B3FA3">
        <w:rPr>
          <w:sz w:val="24"/>
          <w:szCs w:val="24"/>
        </w:rPr>
        <w:tab/>
        <w:t>отличия</w:t>
      </w:r>
      <w:r w:rsidRPr="001B3FA3">
        <w:rPr>
          <w:sz w:val="24"/>
          <w:szCs w:val="24"/>
        </w:rPr>
        <w:tab/>
        <w:t>между</w:t>
      </w:r>
      <w:r w:rsidRPr="001B3FA3">
        <w:rPr>
          <w:sz w:val="24"/>
          <w:szCs w:val="24"/>
        </w:rPr>
        <w:tab/>
        <w:t>мужчинами</w:t>
      </w:r>
      <w:r w:rsidRPr="001B3FA3">
        <w:rPr>
          <w:sz w:val="24"/>
          <w:szCs w:val="24"/>
        </w:rPr>
        <w:tab/>
        <w:t>и</w:t>
      </w:r>
      <w:r w:rsidRPr="001B3FA3">
        <w:rPr>
          <w:sz w:val="24"/>
          <w:szCs w:val="24"/>
        </w:rPr>
        <w:tab/>
        <w:t>женщинами</w:t>
      </w:r>
      <w:r w:rsidRPr="001B3FA3">
        <w:rPr>
          <w:sz w:val="24"/>
          <w:szCs w:val="24"/>
        </w:rPr>
        <w:tab/>
        <w:t>были</w:t>
      </w:r>
      <w:r w:rsidRPr="001B3FA3">
        <w:rPr>
          <w:sz w:val="24"/>
          <w:szCs w:val="24"/>
        </w:rPr>
        <w:tab/>
      </w:r>
      <w:r w:rsidRPr="001B3FA3">
        <w:rPr>
          <w:spacing w:val="-1"/>
          <w:sz w:val="24"/>
          <w:szCs w:val="24"/>
        </w:rPr>
        <w:t>выделены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Э.Маккоби,</w:t>
      </w:r>
      <w:r w:rsidRPr="001B3FA3">
        <w:rPr>
          <w:spacing w:val="-3"/>
          <w:sz w:val="24"/>
          <w:szCs w:val="24"/>
        </w:rPr>
        <w:t xml:space="preserve"> </w:t>
      </w:r>
      <w:r w:rsidRPr="001B3FA3">
        <w:rPr>
          <w:sz w:val="24"/>
          <w:szCs w:val="24"/>
        </w:rPr>
        <w:t>К.Джэклин?</w:t>
      </w:r>
    </w:p>
    <w:p w:rsidR="003463F1" w:rsidRPr="008E14FE" w:rsidRDefault="003463F1" w:rsidP="00C36195">
      <w:pPr>
        <w:pStyle w:val="ListParagraph"/>
        <w:numPr>
          <w:ilvl w:val="0"/>
          <w:numId w:val="16"/>
        </w:numPr>
        <w:spacing w:before="1"/>
        <w:ind w:left="0" w:right="4285" w:firstLine="709"/>
        <w:rPr>
          <w:sz w:val="24"/>
          <w:szCs w:val="24"/>
        </w:rPr>
      </w:pPr>
      <w:r w:rsidRPr="001B3FA3">
        <w:rPr>
          <w:sz w:val="24"/>
          <w:szCs w:val="24"/>
        </w:rPr>
        <w:t>Что является предметом гендерной психологии?</w:t>
      </w:r>
      <w:r w:rsidRPr="001B3FA3">
        <w:rPr>
          <w:spacing w:val="1"/>
          <w:sz w:val="24"/>
          <w:szCs w:val="24"/>
        </w:rPr>
        <w:t xml:space="preserve"> </w:t>
      </w:r>
    </w:p>
    <w:p w:rsidR="003463F1" w:rsidRPr="001B3FA3" w:rsidRDefault="003463F1" w:rsidP="00C36195">
      <w:pPr>
        <w:pStyle w:val="ListParagraph"/>
        <w:numPr>
          <w:ilvl w:val="0"/>
          <w:numId w:val="16"/>
        </w:numPr>
        <w:spacing w:before="1"/>
        <w:ind w:left="0" w:right="4285" w:firstLine="709"/>
        <w:rPr>
          <w:sz w:val="24"/>
          <w:szCs w:val="24"/>
        </w:rPr>
      </w:pPr>
      <w:r w:rsidRPr="001B3FA3">
        <w:rPr>
          <w:sz w:val="24"/>
          <w:szCs w:val="24"/>
        </w:rPr>
        <w:t>Какие</w:t>
      </w:r>
      <w:r w:rsidRPr="001B3FA3">
        <w:rPr>
          <w:spacing w:val="-7"/>
          <w:sz w:val="24"/>
          <w:szCs w:val="24"/>
        </w:rPr>
        <w:t xml:space="preserve"> </w:t>
      </w:r>
      <w:r w:rsidRPr="001B3FA3">
        <w:rPr>
          <w:sz w:val="24"/>
          <w:szCs w:val="24"/>
        </w:rPr>
        <w:t>задачи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стоят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перед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гендерной</w:t>
      </w:r>
      <w:r w:rsidRPr="001B3FA3">
        <w:rPr>
          <w:spacing w:val="-3"/>
          <w:sz w:val="24"/>
          <w:szCs w:val="24"/>
        </w:rPr>
        <w:t xml:space="preserve"> </w:t>
      </w:r>
      <w:r w:rsidRPr="001B3FA3">
        <w:rPr>
          <w:sz w:val="24"/>
          <w:szCs w:val="24"/>
        </w:rPr>
        <w:t>психологией?</w:t>
      </w:r>
    </w:p>
    <w:p w:rsidR="003463F1" w:rsidRPr="001B3FA3" w:rsidRDefault="003463F1" w:rsidP="00C36195">
      <w:pPr>
        <w:pStyle w:val="ListParagraph"/>
        <w:numPr>
          <w:ilvl w:val="0"/>
          <w:numId w:val="15"/>
        </w:numPr>
        <w:ind w:left="0" w:firstLine="709"/>
        <w:rPr>
          <w:sz w:val="24"/>
          <w:szCs w:val="24"/>
        </w:rPr>
      </w:pPr>
      <w:r w:rsidRPr="001B3FA3">
        <w:rPr>
          <w:sz w:val="24"/>
          <w:szCs w:val="24"/>
        </w:rPr>
        <w:t>Какие</w:t>
      </w:r>
      <w:r w:rsidRPr="001B3FA3">
        <w:rPr>
          <w:spacing w:val="-7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основные</w:t>
      </w:r>
      <w:r w:rsidRPr="001B3FA3">
        <w:rPr>
          <w:spacing w:val="-8"/>
          <w:sz w:val="24"/>
          <w:szCs w:val="24"/>
        </w:rPr>
        <w:t xml:space="preserve"> </w:t>
      </w:r>
      <w:r w:rsidRPr="001B3FA3">
        <w:rPr>
          <w:sz w:val="24"/>
          <w:szCs w:val="24"/>
        </w:rPr>
        <w:t>направления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можно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выделить</w:t>
      </w:r>
      <w:r w:rsidRPr="001B3FA3">
        <w:rPr>
          <w:spacing w:val="-6"/>
          <w:sz w:val="24"/>
          <w:szCs w:val="24"/>
        </w:rPr>
        <w:t xml:space="preserve"> </w:t>
      </w:r>
      <w:r w:rsidRPr="001B3FA3">
        <w:rPr>
          <w:sz w:val="24"/>
          <w:szCs w:val="24"/>
        </w:rPr>
        <w:t>в</w:t>
      </w:r>
      <w:r w:rsidRPr="001B3FA3">
        <w:rPr>
          <w:spacing w:val="-8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гендерной</w:t>
      </w:r>
      <w:r w:rsidRPr="001B3FA3">
        <w:rPr>
          <w:spacing w:val="-3"/>
          <w:sz w:val="24"/>
          <w:szCs w:val="24"/>
        </w:rPr>
        <w:t xml:space="preserve"> </w:t>
      </w:r>
      <w:r w:rsidRPr="001B3FA3">
        <w:rPr>
          <w:sz w:val="24"/>
          <w:szCs w:val="24"/>
        </w:rPr>
        <w:t>психологии?</w:t>
      </w:r>
    </w:p>
    <w:p w:rsidR="003463F1" w:rsidRDefault="003463F1" w:rsidP="00C36195">
      <w:pPr>
        <w:pStyle w:val="ListParagraph"/>
        <w:numPr>
          <w:ilvl w:val="0"/>
          <w:numId w:val="15"/>
        </w:numPr>
        <w:ind w:left="0" w:right="565" w:firstLine="709"/>
        <w:rPr>
          <w:sz w:val="24"/>
          <w:szCs w:val="24"/>
        </w:rPr>
      </w:pPr>
      <w:r w:rsidRPr="001B3FA3">
        <w:rPr>
          <w:sz w:val="24"/>
          <w:szCs w:val="24"/>
        </w:rPr>
        <w:t>Какие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основные теории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и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концепции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гендерной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психологии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вы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можетеназвать</w:t>
      </w:r>
    </w:p>
    <w:p w:rsidR="003463F1" w:rsidRPr="001B3FA3" w:rsidRDefault="003463F1" w:rsidP="00C36195">
      <w:pPr>
        <w:pStyle w:val="ListParagraph"/>
        <w:numPr>
          <w:ilvl w:val="0"/>
          <w:numId w:val="15"/>
        </w:numPr>
        <w:ind w:left="0" w:right="565" w:firstLine="709"/>
        <w:rPr>
          <w:sz w:val="24"/>
          <w:szCs w:val="24"/>
        </w:rPr>
      </w:pPr>
      <w:r w:rsidRPr="001B3FA3">
        <w:rPr>
          <w:sz w:val="24"/>
          <w:szCs w:val="24"/>
        </w:rPr>
        <w:t>Какое</w:t>
      </w:r>
      <w:r w:rsidRPr="001B3FA3">
        <w:rPr>
          <w:spacing w:val="46"/>
          <w:sz w:val="24"/>
          <w:szCs w:val="24"/>
        </w:rPr>
        <w:t xml:space="preserve"> </w:t>
      </w:r>
      <w:r w:rsidRPr="001B3FA3">
        <w:rPr>
          <w:sz w:val="24"/>
          <w:szCs w:val="24"/>
        </w:rPr>
        <w:t>влияние</w:t>
      </w:r>
      <w:r w:rsidRPr="001B3FA3">
        <w:rPr>
          <w:spacing w:val="48"/>
          <w:sz w:val="24"/>
          <w:szCs w:val="24"/>
        </w:rPr>
        <w:t xml:space="preserve"> </w:t>
      </w:r>
      <w:r w:rsidRPr="001B3FA3">
        <w:rPr>
          <w:sz w:val="24"/>
          <w:szCs w:val="24"/>
        </w:rPr>
        <w:t>оказывает</w:t>
      </w:r>
      <w:r w:rsidRPr="001B3FA3">
        <w:rPr>
          <w:spacing w:val="49"/>
          <w:sz w:val="24"/>
          <w:szCs w:val="24"/>
        </w:rPr>
        <w:t xml:space="preserve"> </w:t>
      </w:r>
      <w:r w:rsidRPr="001B3FA3">
        <w:rPr>
          <w:sz w:val="24"/>
          <w:szCs w:val="24"/>
        </w:rPr>
        <w:t>культура</w:t>
      </w:r>
      <w:r w:rsidRPr="001B3FA3">
        <w:rPr>
          <w:spacing w:val="48"/>
          <w:sz w:val="24"/>
          <w:szCs w:val="24"/>
        </w:rPr>
        <w:t xml:space="preserve"> </w:t>
      </w:r>
      <w:r w:rsidRPr="001B3FA3">
        <w:rPr>
          <w:sz w:val="24"/>
          <w:szCs w:val="24"/>
        </w:rPr>
        <w:t>на</w:t>
      </w:r>
      <w:r w:rsidRPr="001B3FA3">
        <w:rPr>
          <w:spacing w:val="47"/>
          <w:sz w:val="24"/>
          <w:szCs w:val="24"/>
        </w:rPr>
        <w:t xml:space="preserve"> </w:t>
      </w:r>
      <w:r w:rsidRPr="001B3FA3">
        <w:rPr>
          <w:sz w:val="24"/>
          <w:szCs w:val="24"/>
        </w:rPr>
        <w:t>психологические</w:t>
      </w:r>
      <w:r w:rsidRPr="001B3FA3">
        <w:rPr>
          <w:spacing w:val="49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особенности</w:t>
      </w:r>
      <w:r w:rsidRPr="001B3FA3">
        <w:rPr>
          <w:spacing w:val="50"/>
          <w:sz w:val="24"/>
          <w:szCs w:val="24"/>
        </w:rPr>
        <w:t xml:space="preserve"> </w:t>
      </w:r>
      <w:r w:rsidRPr="001B3FA3">
        <w:rPr>
          <w:sz w:val="24"/>
          <w:szCs w:val="24"/>
        </w:rPr>
        <w:t>мужчин</w:t>
      </w:r>
      <w:r w:rsidRPr="001B3FA3">
        <w:rPr>
          <w:spacing w:val="33"/>
          <w:sz w:val="24"/>
          <w:szCs w:val="24"/>
        </w:rPr>
        <w:t xml:space="preserve"> </w:t>
      </w:r>
      <w:r w:rsidRPr="001B3FA3">
        <w:rPr>
          <w:sz w:val="24"/>
          <w:szCs w:val="24"/>
        </w:rPr>
        <w:t>и</w:t>
      </w:r>
    </w:p>
    <w:p w:rsidR="003463F1" w:rsidRPr="001B3FA3" w:rsidRDefault="003463F1" w:rsidP="00C36195">
      <w:pPr>
        <w:ind w:firstLine="709"/>
      </w:pPr>
      <w:r w:rsidRPr="001B3FA3">
        <w:t>женщин?</w:t>
      </w:r>
    </w:p>
    <w:p w:rsidR="003463F1" w:rsidRPr="001B3FA3" w:rsidRDefault="003463F1" w:rsidP="00C36195">
      <w:pPr>
        <w:pStyle w:val="ListParagraph"/>
        <w:numPr>
          <w:ilvl w:val="0"/>
          <w:numId w:val="14"/>
        </w:numPr>
        <w:ind w:left="0" w:firstLine="709"/>
        <w:rPr>
          <w:sz w:val="24"/>
          <w:szCs w:val="24"/>
        </w:rPr>
      </w:pPr>
      <w:r w:rsidRPr="001B3FA3">
        <w:rPr>
          <w:sz w:val="24"/>
          <w:szCs w:val="24"/>
        </w:rPr>
        <w:t>В</w:t>
      </w:r>
      <w:r w:rsidRPr="001B3FA3">
        <w:rPr>
          <w:spacing w:val="-10"/>
          <w:sz w:val="24"/>
          <w:szCs w:val="24"/>
        </w:rPr>
        <w:t xml:space="preserve"> </w:t>
      </w:r>
      <w:r w:rsidRPr="001B3FA3">
        <w:rPr>
          <w:sz w:val="24"/>
          <w:szCs w:val="24"/>
        </w:rPr>
        <w:t>чем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отличие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феминной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и</w:t>
      </w:r>
      <w:r w:rsidRPr="001B3FA3">
        <w:rPr>
          <w:spacing w:val="-1"/>
          <w:sz w:val="24"/>
          <w:szCs w:val="24"/>
        </w:rPr>
        <w:t xml:space="preserve"> </w:t>
      </w:r>
      <w:r w:rsidRPr="001B3FA3">
        <w:rPr>
          <w:sz w:val="24"/>
          <w:szCs w:val="24"/>
        </w:rPr>
        <w:t>маскулинной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культуры?</w:t>
      </w:r>
    </w:p>
    <w:p w:rsidR="003463F1" w:rsidRPr="001B3FA3" w:rsidRDefault="003463F1" w:rsidP="00C36195">
      <w:pPr>
        <w:pStyle w:val="ListParagraph"/>
        <w:numPr>
          <w:ilvl w:val="0"/>
          <w:numId w:val="14"/>
        </w:numPr>
        <w:ind w:left="0" w:right="711" w:firstLine="709"/>
        <w:rPr>
          <w:sz w:val="24"/>
          <w:szCs w:val="24"/>
        </w:rPr>
      </w:pPr>
      <w:r w:rsidRPr="001B3FA3">
        <w:rPr>
          <w:sz w:val="24"/>
          <w:szCs w:val="24"/>
        </w:rPr>
        <w:t>Что</w:t>
      </w:r>
      <w:r w:rsidRPr="001B3FA3">
        <w:rPr>
          <w:spacing w:val="68"/>
          <w:sz w:val="24"/>
          <w:szCs w:val="24"/>
        </w:rPr>
        <w:t xml:space="preserve"> </w:t>
      </w:r>
      <w:r w:rsidRPr="001B3FA3">
        <w:rPr>
          <w:sz w:val="24"/>
          <w:szCs w:val="24"/>
        </w:rPr>
        <w:t>такое</w:t>
      </w:r>
      <w:r w:rsidRPr="001B3FA3">
        <w:rPr>
          <w:sz w:val="24"/>
          <w:szCs w:val="24"/>
        </w:rPr>
        <w:tab/>
        <w:t>«гендерная</w:t>
      </w:r>
      <w:r w:rsidRPr="001B3FA3">
        <w:rPr>
          <w:sz w:val="24"/>
          <w:szCs w:val="24"/>
        </w:rPr>
        <w:tab/>
        <w:t>ролевая</w:t>
      </w:r>
      <w:r w:rsidRPr="001B3FA3">
        <w:rPr>
          <w:spacing w:val="68"/>
          <w:sz w:val="24"/>
          <w:szCs w:val="24"/>
        </w:rPr>
        <w:t xml:space="preserve"> </w:t>
      </w:r>
      <w:r w:rsidRPr="001B3FA3">
        <w:rPr>
          <w:sz w:val="24"/>
          <w:szCs w:val="24"/>
        </w:rPr>
        <w:t>идеология»</w:t>
      </w:r>
      <w:r w:rsidRPr="001B3FA3">
        <w:rPr>
          <w:spacing w:val="58"/>
          <w:sz w:val="24"/>
          <w:szCs w:val="24"/>
        </w:rPr>
        <w:t xml:space="preserve"> </w:t>
      </w:r>
      <w:r w:rsidRPr="001B3FA3">
        <w:rPr>
          <w:sz w:val="24"/>
          <w:szCs w:val="24"/>
        </w:rPr>
        <w:t>и</w:t>
      </w:r>
      <w:r w:rsidRPr="001B3FA3">
        <w:rPr>
          <w:spacing w:val="74"/>
          <w:sz w:val="24"/>
          <w:szCs w:val="24"/>
        </w:rPr>
        <w:t xml:space="preserve"> </w:t>
      </w:r>
      <w:r w:rsidRPr="001B3FA3">
        <w:rPr>
          <w:sz w:val="24"/>
          <w:szCs w:val="24"/>
        </w:rPr>
        <w:t>как</w:t>
      </w:r>
      <w:r w:rsidRPr="001B3FA3">
        <w:rPr>
          <w:spacing w:val="72"/>
          <w:sz w:val="24"/>
          <w:szCs w:val="24"/>
        </w:rPr>
        <w:t xml:space="preserve"> </w:t>
      </w:r>
      <w:r w:rsidRPr="001B3FA3">
        <w:rPr>
          <w:sz w:val="24"/>
          <w:szCs w:val="24"/>
        </w:rPr>
        <w:t>она</w:t>
      </w:r>
      <w:r w:rsidRPr="001B3FA3">
        <w:rPr>
          <w:sz w:val="24"/>
          <w:szCs w:val="24"/>
        </w:rPr>
        <w:tab/>
        <w:t>проявляется</w:t>
      </w:r>
      <w:r w:rsidRPr="001B3FA3">
        <w:rPr>
          <w:sz w:val="24"/>
          <w:szCs w:val="24"/>
        </w:rPr>
        <w:tab/>
      </w:r>
      <w:r w:rsidRPr="001B3FA3">
        <w:rPr>
          <w:spacing w:val="-2"/>
          <w:sz w:val="24"/>
          <w:szCs w:val="24"/>
        </w:rPr>
        <w:t>в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культуре?</w:t>
      </w:r>
    </w:p>
    <w:p w:rsidR="003463F1" w:rsidRPr="001B3FA3" w:rsidRDefault="003463F1" w:rsidP="00C36195">
      <w:pPr>
        <w:pStyle w:val="ListParagraph"/>
        <w:numPr>
          <w:ilvl w:val="0"/>
          <w:numId w:val="14"/>
        </w:numPr>
        <w:ind w:left="0" w:firstLine="709"/>
        <w:rPr>
          <w:sz w:val="24"/>
          <w:szCs w:val="24"/>
        </w:rPr>
      </w:pPr>
      <w:r w:rsidRPr="001B3FA3">
        <w:rPr>
          <w:sz w:val="24"/>
          <w:szCs w:val="24"/>
        </w:rPr>
        <w:t>Что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такое</w:t>
      </w:r>
      <w:r w:rsidRPr="001B3FA3">
        <w:rPr>
          <w:spacing w:val="-6"/>
          <w:sz w:val="24"/>
          <w:szCs w:val="24"/>
        </w:rPr>
        <w:t xml:space="preserve"> </w:t>
      </w:r>
      <w:r w:rsidRPr="001B3FA3">
        <w:rPr>
          <w:sz w:val="24"/>
          <w:szCs w:val="24"/>
        </w:rPr>
        <w:t>дикурс?</w:t>
      </w:r>
    </w:p>
    <w:p w:rsidR="003463F1" w:rsidRPr="001B3FA3" w:rsidRDefault="003463F1" w:rsidP="00C36195">
      <w:pPr>
        <w:pStyle w:val="ListParagraph"/>
        <w:numPr>
          <w:ilvl w:val="0"/>
          <w:numId w:val="14"/>
        </w:numPr>
        <w:ind w:left="0" w:firstLine="709"/>
        <w:rPr>
          <w:sz w:val="24"/>
          <w:szCs w:val="24"/>
        </w:rPr>
      </w:pPr>
      <w:r w:rsidRPr="001B3FA3">
        <w:rPr>
          <w:sz w:val="24"/>
          <w:szCs w:val="24"/>
        </w:rPr>
        <w:t>Как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дискурс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связан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с</w:t>
      </w:r>
      <w:r w:rsidRPr="001B3FA3">
        <w:rPr>
          <w:spacing w:val="-9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гендером?</w:t>
      </w:r>
    </w:p>
    <w:p w:rsidR="003463F1" w:rsidRPr="001B3FA3" w:rsidRDefault="003463F1" w:rsidP="00C36195">
      <w:pPr>
        <w:pStyle w:val="ListParagraph"/>
        <w:numPr>
          <w:ilvl w:val="0"/>
          <w:numId w:val="14"/>
        </w:numPr>
        <w:ind w:left="0" w:right="563" w:firstLine="709"/>
        <w:rPr>
          <w:sz w:val="24"/>
          <w:szCs w:val="24"/>
        </w:rPr>
      </w:pPr>
      <w:r w:rsidRPr="001B3FA3">
        <w:rPr>
          <w:spacing w:val="-1"/>
          <w:sz w:val="24"/>
          <w:szCs w:val="24"/>
        </w:rPr>
        <w:t>Назовите</w:t>
      </w:r>
      <w:r w:rsidRPr="001B3FA3">
        <w:rPr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представителей</w:t>
      </w:r>
      <w:r w:rsidRPr="001B3FA3">
        <w:rPr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французской</w:t>
      </w:r>
      <w:r w:rsidRPr="001B3FA3">
        <w:rPr>
          <w:sz w:val="24"/>
          <w:szCs w:val="24"/>
        </w:rPr>
        <w:t xml:space="preserve"> </w:t>
      </w:r>
      <w:r w:rsidRPr="001B3FA3">
        <w:rPr>
          <w:spacing w:val="-1"/>
          <w:sz w:val="24"/>
          <w:szCs w:val="24"/>
        </w:rPr>
        <w:t>постмодернистской</w:t>
      </w:r>
      <w:r w:rsidRPr="001B3FA3">
        <w:rPr>
          <w:sz w:val="24"/>
          <w:szCs w:val="24"/>
        </w:rPr>
        <w:t xml:space="preserve"> «школы</w:t>
      </w:r>
      <w:r w:rsidRPr="001B3FA3">
        <w:rPr>
          <w:spacing w:val="1"/>
          <w:sz w:val="24"/>
          <w:szCs w:val="24"/>
        </w:rPr>
        <w:t xml:space="preserve"> </w:t>
      </w:r>
      <w:r w:rsidRPr="001B3FA3">
        <w:rPr>
          <w:sz w:val="24"/>
          <w:szCs w:val="24"/>
        </w:rPr>
        <w:t>письма», что их</w:t>
      </w:r>
      <w:r w:rsidRPr="001B3FA3">
        <w:rPr>
          <w:spacing w:val="-57"/>
          <w:sz w:val="24"/>
          <w:szCs w:val="24"/>
        </w:rPr>
        <w:t xml:space="preserve"> </w:t>
      </w:r>
      <w:r w:rsidRPr="001B3FA3">
        <w:rPr>
          <w:sz w:val="24"/>
          <w:szCs w:val="24"/>
        </w:rPr>
        <w:t>объединяет?</w:t>
      </w:r>
    </w:p>
    <w:p w:rsidR="003463F1" w:rsidRPr="008E14FE" w:rsidRDefault="003463F1" w:rsidP="00C36195">
      <w:pPr>
        <w:pStyle w:val="ListParagraph"/>
        <w:numPr>
          <w:ilvl w:val="0"/>
          <w:numId w:val="14"/>
        </w:numPr>
        <w:spacing w:before="1"/>
        <w:ind w:left="0" w:right="3295" w:firstLine="709"/>
        <w:rPr>
          <w:sz w:val="24"/>
          <w:szCs w:val="24"/>
        </w:rPr>
      </w:pPr>
      <w:r w:rsidRPr="001B3FA3">
        <w:rPr>
          <w:sz w:val="24"/>
          <w:szCs w:val="24"/>
        </w:rPr>
        <w:t>В</w:t>
      </w:r>
      <w:r w:rsidRPr="001B3FA3">
        <w:rPr>
          <w:spacing w:val="-11"/>
          <w:sz w:val="24"/>
          <w:szCs w:val="24"/>
        </w:rPr>
        <w:t xml:space="preserve"> </w:t>
      </w:r>
      <w:r w:rsidRPr="001B3FA3">
        <w:rPr>
          <w:sz w:val="24"/>
          <w:szCs w:val="24"/>
        </w:rPr>
        <w:t>чем</w:t>
      </w:r>
      <w:r w:rsidRPr="001B3FA3">
        <w:rPr>
          <w:spacing w:val="-9"/>
          <w:sz w:val="24"/>
          <w:szCs w:val="24"/>
        </w:rPr>
        <w:t xml:space="preserve"> </w:t>
      </w:r>
      <w:r w:rsidRPr="001B3FA3">
        <w:rPr>
          <w:sz w:val="24"/>
          <w:szCs w:val="24"/>
        </w:rPr>
        <w:t>заключаются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гендерные</w:t>
      </w:r>
      <w:r w:rsidRPr="001B3FA3">
        <w:rPr>
          <w:spacing w:val="-9"/>
          <w:sz w:val="24"/>
          <w:szCs w:val="24"/>
        </w:rPr>
        <w:t xml:space="preserve"> </w:t>
      </w:r>
      <w:r w:rsidRPr="001B3FA3">
        <w:rPr>
          <w:sz w:val="24"/>
          <w:szCs w:val="24"/>
        </w:rPr>
        <w:t>особенности</w:t>
      </w:r>
      <w:r w:rsidRPr="001B3FA3">
        <w:rPr>
          <w:spacing w:val="-2"/>
          <w:sz w:val="24"/>
          <w:szCs w:val="24"/>
        </w:rPr>
        <w:t xml:space="preserve"> </w:t>
      </w:r>
      <w:r w:rsidRPr="001B3FA3">
        <w:rPr>
          <w:sz w:val="24"/>
          <w:szCs w:val="24"/>
        </w:rPr>
        <w:t>коммуникации?</w:t>
      </w:r>
    </w:p>
    <w:p w:rsidR="003463F1" w:rsidRPr="001B3FA3" w:rsidRDefault="003463F1" w:rsidP="00C36195">
      <w:pPr>
        <w:pStyle w:val="ListParagraph"/>
        <w:numPr>
          <w:ilvl w:val="0"/>
          <w:numId w:val="14"/>
        </w:numPr>
        <w:spacing w:before="1"/>
        <w:ind w:left="0" w:right="3295" w:firstLine="709"/>
        <w:rPr>
          <w:sz w:val="24"/>
          <w:szCs w:val="24"/>
        </w:rPr>
      </w:pPr>
      <w:r w:rsidRPr="001B3FA3">
        <w:rPr>
          <w:sz w:val="24"/>
          <w:szCs w:val="24"/>
        </w:rPr>
        <w:t>Что</w:t>
      </w:r>
      <w:r w:rsidRPr="001B3FA3">
        <w:rPr>
          <w:spacing w:val="-4"/>
          <w:sz w:val="24"/>
          <w:szCs w:val="24"/>
        </w:rPr>
        <w:t xml:space="preserve"> </w:t>
      </w:r>
      <w:r w:rsidRPr="001B3FA3">
        <w:rPr>
          <w:sz w:val="24"/>
          <w:szCs w:val="24"/>
        </w:rPr>
        <w:t>является</w:t>
      </w:r>
      <w:r w:rsidRPr="001B3FA3">
        <w:rPr>
          <w:spacing w:val="-2"/>
          <w:sz w:val="24"/>
          <w:szCs w:val="24"/>
        </w:rPr>
        <w:t xml:space="preserve"> </w:t>
      </w:r>
      <w:r w:rsidRPr="001B3FA3">
        <w:rPr>
          <w:sz w:val="24"/>
          <w:szCs w:val="24"/>
        </w:rPr>
        <w:t>результатом</w:t>
      </w:r>
      <w:r w:rsidRPr="001B3FA3">
        <w:rPr>
          <w:spacing w:val="-5"/>
          <w:sz w:val="24"/>
          <w:szCs w:val="24"/>
        </w:rPr>
        <w:t xml:space="preserve"> </w:t>
      </w:r>
      <w:r w:rsidRPr="001B3FA3">
        <w:rPr>
          <w:sz w:val="24"/>
          <w:szCs w:val="24"/>
        </w:rPr>
        <w:t>гендерной</w:t>
      </w:r>
      <w:r w:rsidRPr="001B3FA3">
        <w:rPr>
          <w:spacing w:val="-2"/>
          <w:sz w:val="24"/>
          <w:szCs w:val="24"/>
        </w:rPr>
        <w:t xml:space="preserve"> </w:t>
      </w:r>
      <w:r w:rsidRPr="001B3FA3">
        <w:rPr>
          <w:sz w:val="24"/>
          <w:szCs w:val="24"/>
        </w:rPr>
        <w:t>социализации?</w:t>
      </w:r>
    </w:p>
    <w:p w:rsidR="003463F1" w:rsidRPr="001B3FA3" w:rsidRDefault="003463F1" w:rsidP="00C36195">
      <w:pPr>
        <w:tabs>
          <w:tab w:val="left" w:pos="2430"/>
          <w:tab w:val="left" w:pos="3023"/>
          <w:tab w:val="left" w:pos="4612"/>
          <w:tab w:val="left" w:pos="5810"/>
          <w:tab w:val="left" w:pos="6883"/>
          <w:tab w:val="left" w:pos="7807"/>
          <w:tab w:val="left" w:pos="8998"/>
          <w:tab w:val="left" w:pos="9437"/>
        </w:tabs>
        <w:ind w:right="562" w:firstLine="709"/>
      </w:pPr>
      <w:r w:rsidRPr="001B3FA3">
        <w:t>28..</w:t>
      </w:r>
      <w:r>
        <w:t xml:space="preserve">       </w:t>
      </w:r>
      <w:r w:rsidRPr="001B3FA3">
        <w:t>В</w:t>
      </w:r>
      <w:r>
        <w:t xml:space="preserve"> </w:t>
      </w:r>
      <w:r w:rsidRPr="001B3FA3">
        <w:t>чем</w:t>
      </w:r>
      <w:r w:rsidRPr="001B3FA3">
        <w:tab/>
        <w:t>заключаются</w:t>
      </w:r>
      <w:r>
        <w:t> </w:t>
      </w:r>
      <w:r w:rsidRPr="001B3FA3">
        <w:t>основные</w:t>
      </w:r>
      <w:r>
        <w:t> </w:t>
      </w:r>
      <w:r w:rsidRPr="001B3FA3">
        <w:t>отличия</w:t>
      </w:r>
      <w:r w:rsidRPr="001B3FA3">
        <w:tab/>
        <w:t>теории</w:t>
      </w:r>
      <w:r w:rsidRPr="001B3FA3">
        <w:tab/>
        <w:t>научения</w:t>
      </w:r>
      <w:r>
        <w:t> </w:t>
      </w:r>
      <w:r w:rsidRPr="001B3FA3">
        <w:t>от</w:t>
      </w:r>
      <w:r>
        <w:t xml:space="preserve"> </w:t>
      </w:r>
      <w:r w:rsidRPr="001B3FA3">
        <w:rPr>
          <w:spacing w:val="-1"/>
        </w:rPr>
        <w:t>традиционной</w:t>
      </w:r>
      <w:r w:rsidRPr="001B3FA3">
        <w:rPr>
          <w:spacing w:val="-57"/>
        </w:rPr>
        <w:t xml:space="preserve"> </w:t>
      </w:r>
      <w:r w:rsidRPr="001B3FA3">
        <w:t>психоаналитической</w:t>
      </w:r>
      <w:r w:rsidRPr="001B3FA3">
        <w:rPr>
          <w:spacing w:val="-1"/>
        </w:rPr>
        <w:t xml:space="preserve"> </w:t>
      </w:r>
      <w:r w:rsidRPr="001B3FA3">
        <w:t>концепции</w:t>
      </w:r>
      <w:r w:rsidRPr="001B3FA3">
        <w:rPr>
          <w:spacing w:val="-1"/>
        </w:rPr>
        <w:t xml:space="preserve"> </w:t>
      </w:r>
      <w:r w:rsidRPr="001B3FA3">
        <w:t>в</w:t>
      </w:r>
      <w:r w:rsidRPr="001B3FA3">
        <w:rPr>
          <w:spacing w:val="-6"/>
        </w:rPr>
        <w:t xml:space="preserve"> </w:t>
      </w:r>
      <w:r w:rsidRPr="001B3FA3">
        <w:t>понимании гендерной</w:t>
      </w:r>
      <w:r w:rsidRPr="001B3FA3">
        <w:rPr>
          <w:spacing w:val="1"/>
        </w:rPr>
        <w:t xml:space="preserve"> </w:t>
      </w:r>
      <w:r w:rsidRPr="001B3FA3">
        <w:t>социализации?</w:t>
      </w:r>
    </w:p>
    <w:p w:rsidR="003463F1" w:rsidRDefault="003463F1" w:rsidP="00C36195">
      <w:pPr>
        <w:ind w:firstLine="709"/>
        <w:rPr>
          <w:spacing w:val="1"/>
        </w:rPr>
      </w:pPr>
      <w:r w:rsidRPr="001B3FA3">
        <w:rPr>
          <w:spacing w:val="-1"/>
        </w:rPr>
        <w:t>29.</w:t>
      </w:r>
      <w:r>
        <w:rPr>
          <w:spacing w:val="-1"/>
        </w:rPr>
        <w:t xml:space="preserve">       </w:t>
      </w:r>
      <w:r w:rsidRPr="001B3FA3">
        <w:rPr>
          <w:spacing w:val="-1"/>
        </w:rPr>
        <w:t xml:space="preserve">Что </w:t>
      </w:r>
      <w:r w:rsidRPr="001B3FA3">
        <w:t>такое «гендерная схема» и как она формируется?</w:t>
      </w:r>
    </w:p>
    <w:p w:rsidR="003463F1" w:rsidRPr="001B3FA3" w:rsidRDefault="003463F1" w:rsidP="00C36195">
      <w:pPr>
        <w:ind w:right="141" w:firstLine="709"/>
      </w:pPr>
      <w:r w:rsidRPr="001B3FA3">
        <w:t>30.</w:t>
      </w:r>
      <w:r>
        <w:t xml:space="preserve">       </w:t>
      </w:r>
      <w:r w:rsidRPr="001B3FA3">
        <w:t>Назови</w:t>
      </w:r>
      <w:r>
        <w:t xml:space="preserve">те основные институты гендерной </w:t>
      </w:r>
      <w:r w:rsidRPr="001B3FA3">
        <w:t>социализации.</w:t>
      </w:r>
      <w:r w:rsidRPr="001B3FA3">
        <w:rPr>
          <w:spacing w:val="-57"/>
        </w:rPr>
        <w:t xml:space="preserve"> </w:t>
      </w:r>
    </w:p>
    <w:p w:rsidR="003463F1" w:rsidRDefault="003463F1" w:rsidP="005F18A7">
      <w:pPr>
        <w:shd w:val="clear" w:color="auto" w:fill="FFFFFF"/>
        <w:jc w:val="center"/>
        <w:rPr>
          <w:rFonts w:ascii="Helvetica" w:hAnsi="Helvetica" w:cs="Helvetica"/>
          <w:color w:val="1A1A1A"/>
          <w:sz w:val="23"/>
          <w:szCs w:val="23"/>
        </w:rPr>
      </w:pPr>
    </w:p>
    <w:p w:rsidR="003463F1" w:rsidRPr="00B06B83" w:rsidRDefault="003463F1" w:rsidP="00B06B83">
      <w:pPr>
        <w:jc w:val="center"/>
        <w:rPr>
          <w:b/>
          <w:bCs/>
        </w:rPr>
      </w:pPr>
      <w:r w:rsidRPr="00B06B83">
        <w:rPr>
          <w:b/>
          <w:bCs/>
        </w:rPr>
        <w:t>Шкала оценивания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508"/>
        <w:gridCol w:w="6827"/>
      </w:tblGrid>
      <w:tr w:rsidR="003463F1" w:rsidRPr="00B06B83" w:rsidTr="00811C11">
        <w:trPr>
          <w:trHeight w:val="20"/>
        </w:trPr>
        <w:tc>
          <w:tcPr>
            <w:tcW w:w="1343" w:type="pct"/>
            <w:vAlign w:val="center"/>
          </w:tcPr>
          <w:bookmarkEnd w:id="9"/>
          <w:p w:rsidR="003463F1" w:rsidRPr="00B06B83" w:rsidRDefault="003463F1" w:rsidP="00811C11">
            <w:pPr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3657" w:type="pct"/>
            <w:vAlign w:val="center"/>
          </w:tcPr>
          <w:p w:rsidR="003463F1" w:rsidRPr="00B06B83" w:rsidRDefault="003463F1" w:rsidP="00811C11">
            <w:pPr>
              <w:jc w:val="center"/>
              <w:rPr>
                <w:b/>
              </w:rPr>
            </w:pPr>
            <w:r w:rsidRPr="00B06B83">
              <w:rPr>
                <w:b/>
              </w:rPr>
              <w:t>Критерии оценивания</w:t>
            </w:r>
          </w:p>
        </w:tc>
      </w:tr>
      <w:tr w:rsidR="003463F1" w:rsidRPr="00B06B83" w:rsidTr="00811C11">
        <w:trPr>
          <w:trHeight w:val="20"/>
        </w:trPr>
        <w:tc>
          <w:tcPr>
            <w:tcW w:w="1343" w:type="pct"/>
            <w:vAlign w:val="center"/>
          </w:tcPr>
          <w:p w:rsidR="003463F1" w:rsidRPr="00B06B83" w:rsidRDefault="003463F1" w:rsidP="00811C11">
            <w:pPr>
              <w:jc w:val="center"/>
            </w:pPr>
            <w:r w:rsidRPr="00B06B83">
              <w:t xml:space="preserve">«Отлично» </w:t>
            </w:r>
          </w:p>
        </w:tc>
        <w:tc>
          <w:tcPr>
            <w:tcW w:w="3657" w:type="pct"/>
            <w:vAlign w:val="center"/>
          </w:tcPr>
          <w:p w:rsidR="003463F1" w:rsidRPr="00B06B83" w:rsidRDefault="003463F1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Сформированные и систематические знания; успешные и систематические умения; успешное и систематическое применение навыков</w:t>
            </w:r>
          </w:p>
        </w:tc>
      </w:tr>
      <w:tr w:rsidR="003463F1" w:rsidRPr="00B06B83" w:rsidTr="00811C11">
        <w:trPr>
          <w:trHeight w:val="562"/>
        </w:trPr>
        <w:tc>
          <w:tcPr>
            <w:tcW w:w="1343" w:type="pct"/>
            <w:vAlign w:val="center"/>
          </w:tcPr>
          <w:p w:rsidR="003463F1" w:rsidRPr="00B06B83" w:rsidRDefault="003463F1" w:rsidP="00811C11">
            <w:pPr>
              <w:jc w:val="center"/>
            </w:pPr>
            <w:r w:rsidRPr="00B06B83">
              <w:t xml:space="preserve">«Хорошо» </w:t>
            </w:r>
          </w:p>
        </w:tc>
        <w:tc>
          <w:tcPr>
            <w:tcW w:w="3657" w:type="pct"/>
            <w:vAlign w:val="center"/>
          </w:tcPr>
          <w:p w:rsidR="003463F1" w:rsidRPr="00B06B83" w:rsidRDefault="003463F1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Сформированные, но содержащие отдельные пробелы знания; в целом успешные, но содержащие пробелы умения; в целом успешное, но сопровождающееся отдельными ошибками применение навыка</w:t>
            </w:r>
          </w:p>
        </w:tc>
      </w:tr>
      <w:tr w:rsidR="003463F1" w:rsidRPr="00B06B83" w:rsidTr="00811C11">
        <w:trPr>
          <w:trHeight w:val="562"/>
        </w:trPr>
        <w:tc>
          <w:tcPr>
            <w:tcW w:w="1343" w:type="pct"/>
            <w:vAlign w:val="center"/>
          </w:tcPr>
          <w:p w:rsidR="003463F1" w:rsidRPr="00B06B83" w:rsidRDefault="003463F1" w:rsidP="00811C11">
            <w:pPr>
              <w:jc w:val="center"/>
            </w:pPr>
            <w:r w:rsidRPr="00B06B83">
              <w:t>«Удовлетворительно»</w:t>
            </w:r>
          </w:p>
        </w:tc>
        <w:tc>
          <w:tcPr>
            <w:tcW w:w="3657" w:type="pct"/>
            <w:vAlign w:val="center"/>
          </w:tcPr>
          <w:p w:rsidR="003463F1" w:rsidRPr="00B06B83" w:rsidRDefault="003463F1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Неполные знания; в целом успешное, но несистематическое умение; в целом успешное, но несистематическое применение навыков</w:t>
            </w:r>
          </w:p>
        </w:tc>
      </w:tr>
      <w:tr w:rsidR="003463F1" w:rsidTr="00811C11">
        <w:trPr>
          <w:trHeight w:val="20"/>
        </w:trPr>
        <w:tc>
          <w:tcPr>
            <w:tcW w:w="1343" w:type="pct"/>
            <w:vAlign w:val="center"/>
          </w:tcPr>
          <w:p w:rsidR="003463F1" w:rsidRPr="00B06B83" w:rsidRDefault="003463F1" w:rsidP="00811C11">
            <w:pPr>
              <w:jc w:val="center"/>
            </w:pPr>
            <w:r w:rsidRPr="00B06B83">
              <w:t>«Неудовлетворительно»</w:t>
            </w:r>
          </w:p>
        </w:tc>
        <w:tc>
          <w:tcPr>
            <w:tcW w:w="3657" w:type="pct"/>
            <w:vAlign w:val="center"/>
          </w:tcPr>
          <w:p w:rsidR="003463F1" w:rsidRDefault="003463F1" w:rsidP="00811C11">
            <w:pPr>
              <w:widowControl w:val="0"/>
              <w:jc w:val="center"/>
              <w:rPr>
                <w:spacing w:val="-4"/>
              </w:rPr>
            </w:pPr>
            <w:r w:rsidRPr="00B06B83">
              <w:rPr>
                <w:spacing w:val="-4"/>
              </w:rPr>
              <w:t>Фрагментарные знания, умения и навыки / отсутствуют знания, умения и навыки</w:t>
            </w:r>
          </w:p>
        </w:tc>
      </w:tr>
    </w:tbl>
    <w:p w:rsidR="003463F1" w:rsidRDefault="003463F1" w:rsidP="009A0185">
      <w:pPr>
        <w:shd w:val="clear" w:color="auto" w:fill="FFFFFF"/>
        <w:spacing w:line="322" w:lineRule="exact"/>
        <w:ind w:right="23"/>
        <w:jc w:val="center"/>
        <w:rPr>
          <w:b/>
        </w:rPr>
      </w:pPr>
    </w:p>
    <w:p w:rsidR="003463F1" w:rsidRPr="00BF4BC8" w:rsidRDefault="003463F1" w:rsidP="00B06B83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  <w:t>П</w:t>
      </w:r>
      <w:r w:rsidRPr="00BF4BC8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1</w:t>
      </w:r>
    </w:p>
    <w:p w:rsidR="003463F1" w:rsidRPr="009253A6" w:rsidRDefault="003463F1" w:rsidP="00B06B83">
      <w:pPr>
        <w:jc w:val="center"/>
        <w:rPr>
          <w:b/>
          <w:bCs/>
          <w:sz w:val="28"/>
          <w:szCs w:val="28"/>
        </w:rPr>
      </w:pPr>
      <w:r w:rsidRPr="009253A6">
        <w:rPr>
          <w:b/>
          <w:bCs/>
          <w:sz w:val="28"/>
          <w:szCs w:val="28"/>
        </w:rPr>
        <w:t>Лист визирования фонда оценочных средств</w:t>
      </w:r>
    </w:p>
    <w:p w:rsidR="003463F1" w:rsidRPr="009253A6" w:rsidRDefault="003463F1" w:rsidP="00B06B83">
      <w:pPr>
        <w:jc w:val="center"/>
        <w:rPr>
          <w:b/>
          <w:bCs/>
          <w:sz w:val="28"/>
          <w:szCs w:val="28"/>
        </w:rPr>
      </w:pPr>
      <w:r w:rsidRPr="009253A6">
        <w:rPr>
          <w:b/>
          <w:bCs/>
          <w:sz w:val="28"/>
          <w:szCs w:val="28"/>
        </w:rPr>
        <w:t>на очередной учебный год</w:t>
      </w:r>
    </w:p>
    <w:p w:rsidR="003463F1" w:rsidRPr="009253A6" w:rsidRDefault="003463F1" w:rsidP="00B06B83">
      <w:pPr>
        <w:jc w:val="both"/>
        <w:rPr>
          <w:sz w:val="28"/>
          <w:szCs w:val="28"/>
        </w:rPr>
      </w:pPr>
    </w:p>
    <w:p w:rsidR="003463F1" w:rsidRPr="009253A6" w:rsidRDefault="003463F1" w:rsidP="00B06B83">
      <w:pPr>
        <w:jc w:val="both"/>
      </w:pPr>
      <w:r w:rsidRPr="009253A6">
        <w:t>Фонд оценочных средств по дисциплине «</w:t>
      </w:r>
      <w:r>
        <w:t>Гендерная психология</w:t>
      </w:r>
      <w:r w:rsidRPr="009253A6">
        <w:t xml:space="preserve">» проанализирован и признан актуальным для использования на 20__- 20__ учебный год. </w:t>
      </w:r>
    </w:p>
    <w:p w:rsidR="003463F1" w:rsidRPr="009253A6" w:rsidRDefault="003463F1" w:rsidP="00B06B83">
      <w:pPr>
        <w:jc w:val="both"/>
      </w:pPr>
    </w:p>
    <w:p w:rsidR="003463F1" w:rsidRPr="009253A6" w:rsidRDefault="003463F1" w:rsidP="00B06B83">
      <w:pPr>
        <w:jc w:val="both"/>
      </w:pPr>
      <w:r w:rsidRPr="009253A6">
        <w:t xml:space="preserve">Протокол заседания кафедры </w:t>
      </w:r>
      <w:r>
        <w:t xml:space="preserve">психологии </w:t>
      </w:r>
      <w:r w:rsidRPr="009253A6">
        <w:t>от «__» _______ 20__ г. № __</w:t>
      </w:r>
    </w:p>
    <w:p w:rsidR="003463F1" w:rsidRPr="009253A6" w:rsidRDefault="003463F1" w:rsidP="00B06B83">
      <w:pPr>
        <w:jc w:val="both"/>
      </w:pPr>
    </w:p>
    <w:p w:rsidR="003463F1" w:rsidRPr="009253A6" w:rsidRDefault="003463F1" w:rsidP="00B06B83">
      <w:pPr>
        <w:jc w:val="both"/>
      </w:pPr>
      <w:r w:rsidRPr="009253A6">
        <w:t xml:space="preserve">Заведующий кафедрой </w:t>
      </w:r>
      <w:r>
        <w:t xml:space="preserve">психологии   </w:t>
      </w:r>
      <w:r w:rsidRPr="009253A6">
        <w:tab/>
        <w:t>_______________</w:t>
      </w:r>
      <w:r w:rsidRPr="009253A6">
        <w:tab/>
      </w:r>
      <w:r w:rsidRPr="009253A6">
        <w:tab/>
      </w:r>
      <w:r>
        <w:t>_____________________</w:t>
      </w:r>
      <w:r w:rsidRPr="009253A6">
        <w:t xml:space="preserve"> </w:t>
      </w:r>
    </w:p>
    <w:p w:rsidR="003463F1" w:rsidRPr="009253A6" w:rsidRDefault="003463F1" w:rsidP="00B06B83">
      <w:pPr>
        <w:jc w:val="both"/>
      </w:pPr>
      <w:r w:rsidRPr="009253A6">
        <w:t xml:space="preserve">«____» _________20__ г. </w:t>
      </w:r>
    </w:p>
    <w:p w:rsidR="003463F1" w:rsidRDefault="003463F1" w:rsidP="00B06B83">
      <w:pPr>
        <w:jc w:val="both"/>
        <w:rPr>
          <w:sz w:val="28"/>
          <w:szCs w:val="28"/>
        </w:rPr>
      </w:pPr>
    </w:p>
    <w:p w:rsidR="003463F1" w:rsidRDefault="003463F1" w:rsidP="00B06B83">
      <w:pPr>
        <w:jc w:val="both"/>
        <w:rPr>
          <w:sz w:val="28"/>
          <w:szCs w:val="28"/>
        </w:rPr>
      </w:pPr>
    </w:p>
    <w:p w:rsidR="003463F1" w:rsidRPr="009253A6" w:rsidRDefault="003463F1" w:rsidP="00B06B83">
      <w:pPr>
        <w:jc w:val="both"/>
      </w:pPr>
      <w:r w:rsidRPr="009253A6">
        <w:t>Фонд оценочных средств по дисциплине «</w:t>
      </w:r>
      <w:r>
        <w:t>Гендерная психология</w:t>
      </w:r>
      <w:r w:rsidRPr="009253A6">
        <w:t xml:space="preserve">» проанализирован и признан актуальным для использования на 20__- 20__ учебный год. </w:t>
      </w:r>
    </w:p>
    <w:p w:rsidR="003463F1" w:rsidRPr="009253A6" w:rsidRDefault="003463F1" w:rsidP="00B06B83">
      <w:pPr>
        <w:jc w:val="both"/>
      </w:pPr>
    </w:p>
    <w:p w:rsidR="003463F1" w:rsidRPr="009253A6" w:rsidRDefault="003463F1" w:rsidP="00B06B83">
      <w:pPr>
        <w:jc w:val="both"/>
      </w:pPr>
      <w:r w:rsidRPr="009253A6">
        <w:t xml:space="preserve">Протокол заседания кафедры </w:t>
      </w:r>
      <w:r>
        <w:t xml:space="preserve">психологии </w:t>
      </w:r>
      <w:r w:rsidRPr="009253A6">
        <w:t>от «__» _______ 20__ г. № __</w:t>
      </w:r>
    </w:p>
    <w:p w:rsidR="003463F1" w:rsidRPr="009253A6" w:rsidRDefault="003463F1" w:rsidP="00B06B83">
      <w:pPr>
        <w:jc w:val="both"/>
      </w:pPr>
    </w:p>
    <w:p w:rsidR="003463F1" w:rsidRPr="009253A6" w:rsidRDefault="003463F1" w:rsidP="00B06B83">
      <w:pPr>
        <w:jc w:val="both"/>
      </w:pPr>
      <w:r w:rsidRPr="009253A6">
        <w:t>Заведующий кафедрой</w:t>
      </w:r>
      <w:r>
        <w:t xml:space="preserve"> психологии   </w:t>
      </w:r>
      <w:r w:rsidRPr="009253A6">
        <w:tab/>
        <w:t>_______________</w:t>
      </w:r>
      <w:r w:rsidRPr="009253A6">
        <w:tab/>
      </w:r>
      <w:r w:rsidRPr="009253A6">
        <w:tab/>
      </w:r>
      <w:r>
        <w:t>_____________________</w:t>
      </w:r>
      <w:r w:rsidRPr="009253A6">
        <w:t xml:space="preserve"> </w:t>
      </w:r>
    </w:p>
    <w:p w:rsidR="003463F1" w:rsidRPr="009253A6" w:rsidRDefault="003463F1" w:rsidP="00B06B83">
      <w:pPr>
        <w:jc w:val="both"/>
      </w:pPr>
      <w:r w:rsidRPr="009253A6">
        <w:t xml:space="preserve">«____» _________20__ г. </w:t>
      </w:r>
    </w:p>
    <w:p w:rsidR="003463F1" w:rsidRDefault="003463F1" w:rsidP="00B06B83">
      <w:pPr>
        <w:jc w:val="both"/>
        <w:rPr>
          <w:sz w:val="28"/>
          <w:szCs w:val="28"/>
        </w:rPr>
      </w:pPr>
    </w:p>
    <w:p w:rsidR="003463F1" w:rsidRDefault="003463F1" w:rsidP="00B06B83">
      <w:pPr>
        <w:jc w:val="both"/>
        <w:rPr>
          <w:sz w:val="28"/>
          <w:szCs w:val="28"/>
        </w:rPr>
      </w:pPr>
    </w:p>
    <w:p w:rsidR="003463F1" w:rsidRDefault="003463F1" w:rsidP="00B06B83">
      <w:pPr>
        <w:jc w:val="both"/>
        <w:rPr>
          <w:sz w:val="28"/>
          <w:szCs w:val="28"/>
        </w:rPr>
      </w:pPr>
    </w:p>
    <w:p w:rsidR="003463F1" w:rsidRDefault="003463F1"/>
    <w:sectPr w:rsidR="003463F1" w:rsidSect="008D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3F1" w:rsidRDefault="003463F1" w:rsidP="00D517BE">
      <w:r>
        <w:separator/>
      </w:r>
    </w:p>
  </w:endnote>
  <w:endnote w:type="continuationSeparator" w:id="0">
    <w:p w:rsidR="003463F1" w:rsidRDefault="003463F1" w:rsidP="00D51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3F1" w:rsidRDefault="003463F1" w:rsidP="00D517BE">
      <w:r>
        <w:separator/>
      </w:r>
    </w:p>
  </w:footnote>
  <w:footnote w:type="continuationSeparator" w:id="0">
    <w:p w:rsidR="003463F1" w:rsidRDefault="003463F1" w:rsidP="00D517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F1" w:rsidRDefault="003463F1" w:rsidP="008D173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63F1" w:rsidRDefault="003463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F1" w:rsidRDefault="003463F1" w:rsidP="008D1736">
    <w:pPr>
      <w:pStyle w:val="Header"/>
      <w:jc w:val="center"/>
    </w:pPr>
    <w:fldSimple w:instr="PAGE   \* MERGEFORMAT">
      <w:r>
        <w:rPr>
          <w:noProof/>
        </w:rPr>
        <w:t>20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E6F"/>
    <w:multiLevelType w:val="multilevel"/>
    <w:tmpl w:val="7862B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E4459D"/>
    <w:multiLevelType w:val="multilevel"/>
    <w:tmpl w:val="B0125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4F31AAB"/>
    <w:multiLevelType w:val="multilevel"/>
    <w:tmpl w:val="8D36CB84"/>
    <w:lvl w:ilvl="0">
      <w:start w:val="4"/>
      <w:numFmt w:val="decimal"/>
      <w:lvlText w:val="%1"/>
      <w:lvlJc w:val="left"/>
      <w:pPr>
        <w:ind w:left="12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4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80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4">
      <w:start w:val="1"/>
      <w:numFmt w:val="decimal"/>
      <w:lvlText w:val="%5)"/>
      <w:lvlJc w:val="left"/>
      <w:pPr>
        <w:ind w:left="142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5">
      <w:numFmt w:val="bullet"/>
      <w:lvlText w:val="•"/>
      <w:lvlJc w:val="left"/>
      <w:pPr>
        <w:ind w:left="2937" w:hanging="260"/>
      </w:pPr>
      <w:rPr>
        <w:rFonts w:hint="default"/>
      </w:rPr>
    </w:lvl>
    <w:lvl w:ilvl="6">
      <w:numFmt w:val="bullet"/>
      <w:lvlText w:val="•"/>
      <w:lvlJc w:val="left"/>
      <w:pPr>
        <w:ind w:left="4395" w:hanging="260"/>
      </w:pPr>
      <w:rPr>
        <w:rFonts w:hint="default"/>
      </w:rPr>
    </w:lvl>
    <w:lvl w:ilvl="7">
      <w:numFmt w:val="bullet"/>
      <w:lvlText w:val="•"/>
      <w:lvlJc w:val="left"/>
      <w:pPr>
        <w:ind w:left="5853" w:hanging="260"/>
      </w:pPr>
      <w:rPr>
        <w:rFonts w:hint="default"/>
      </w:rPr>
    </w:lvl>
    <w:lvl w:ilvl="8">
      <w:numFmt w:val="bullet"/>
      <w:lvlText w:val="•"/>
      <w:lvlJc w:val="left"/>
      <w:pPr>
        <w:ind w:left="7310" w:hanging="260"/>
      </w:pPr>
      <w:rPr>
        <w:rFonts w:hint="default"/>
      </w:rPr>
    </w:lvl>
  </w:abstractNum>
  <w:abstractNum w:abstractNumId="3">
    <w:nsid w:val="05E54B0A"/>
    <w:multiLevelType w:val="multilevel"/>
    <w:tmpl w:val="0BDE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973032"/>
    <w:multiLevelType w:val="hybridMultilevel"/>
    <w:tmpl w:val="6DA81DD2"/>
    <w:lvl w:ilvl="0" w:tplc="7D06B96A">
      <w:start w:val="9"/>
      <w:numFmt w:val="decimal"/>
      <w:lvlText w:val="%1."/>
      <w:lvlJc w:val="left"/>
      <w:pPr>
        <w:ind w:left="97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22C41DA">
      <w:numFmt w:val="bullet"/>
      <w:lvlText w:val="•"/>
      <w:lvlJc w:val="left"/>
      <w:pPr>
        <w:ind w:left="2028" w:hanging="286"/>
      </w:pPr>
      <w:rPr>
        <w:rFonts w:hint="default"/>
      </w:rPr>
    </w:lvl>
    <w:lvl w:ilvl="2" w:tplc="C33C6412">
      <w:numFmt w:val="bullet"/>
      <w:lvlText w:val="•"/>
      <w:lvlJc w:val="left"/>
      <w:pPr>
        <w:ind w:left="3077" w:hanging="286"/>
      </w:pPr>
      <w:rPr>
        <w:rFonts w:hint="default"/>
      </w:rPr>
    </w:lvl>
    <w:lvl w:ilvl="3" w:tplc="96B6698A">
      <w:numFmt w:val="bullet"/>
      <w:lvlText w:val="•"/>
      <w:lvlJc w:val="left"/>
      <w:pPr>
        <w:ind w:left="4125" w:hanging="286"/>
      </w:pPr>
      <w:rPr>
        <w:rFonts w:hint="default"/>
      </w:rPr>
    </w:lvl>
    <w:lvl w:ilvl="4" w:tplc="37ECDA08">
      <w:numFmt w:val="bullet"/>
      <w:lvlText w:val="•"/>
      <w:lvlJc w:val="left"/>
      <w:pPr>
        <w:ind w:left="5174" w:hanging="286"/>
      </w:pPr>
      <w:rPr>
        <w:rFonts w:hint="default"/>
      </w:rPr>
    </w:lvl>
    <w:lvl w:ilvl="5" w:tplc="17883DD2">
      <w:numFmt w:val="bullet"/>
      <w:lvlText w:val="•"/>
      <w:lvlJc w:val="left"/>
      <w:pPr>
        <w:ind w:left="6223" w:hanging="286"/>
      </w:pPr>
      <w:rPr>
        <w:rFonts w:hint="default"/>
      </w:rPr>
    </w:lvl>
    <w:lvl w:ilvl="6" w:tplc="ECD65348">
      <w:numFmt w:val="bullet"/>
      <w:lvlText w:val="•"/>
      <w:lvlJc w:val="left"/>
      <w:pPr>
        <w:ind w:left="7271" w:hanging="286"/>
      </w:pPr>
      <w:rPr>
        <w:rFonts w:hint="default"/>
      </w:rPr>
    </w:lvl>
    <w:lvl w:ilvl="7" w:tplc="7B283498">
      <w:numFmt w:val="bullet"/>
      <w:lvlText w:val="•"/>
      <w:lvlJc w:val="left"/>
      <w:pPr>
        <w:ind w:left="8320" w:hanging="286"/>
      </w:pPr>
      <w:rPr>
        <w:rFonts w:hint="default"/>
      </w:rPr>
    </w:lvl>
    <w:lvl w:ilvl="8" w:tplc="340297CA">
      <w:numFmt w:val="bullet"/>
      <w:lvlText w:val="•"/>
      <w:lvlJc w:val="left"/>
      <w:pPr>
        <w:ind w:left="9369" w:hanging="286"/>
      </w:pPr>
      <w:rPr>
        <w:rFonts w:hint="default"/>
      </w:rPr>
    </w:lvl>
  </w:abstractNum>
  <w:abstractNum w:abstractNumId="5">
    <w:nsid w:val="17222B59"/>
    <w:multiLevelType w:val="hybridMultilevel"/>
    <w:tmpl w:val="678CCD76"/>
    <w:lvl w:ilvl="0" w:tplc="9FB0B740">
      <w:start w:val="21"/>
      <w:numFmt w:val="decimal"/>
      <w:lvlText w:val="%1."/>
      <w:lvlJc w:val="left"/>
      <w:pPr>
        <w:ind w:left="1998" w:hanging="3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8962476">
      <w:numFmt w:val="bullet"/>
      <w:lvlText w:val="•"/>
      <w:lvlJc w:val="left"/>
      <w:pPr>
        <w:ind w:left="2946" w:hanging="312"/>
      </w:pPr>
      <w:rPr>
        <w:rFonts w:hint="default"/>
      </w:rPr>
    </w:lvl>
    <w:lvl w:ilvl="2" w:tplc="2C4E14C2">
      <w:numFmt w:val="bullet"/>
      <w:lvlText w:val="•"/>
      <w:lvlJc w:val="left"/>
      <w:pPr>
        <w:ind w:left="3893" w:hanging="312"/>
      </w:pPr>
      <w:rPr>
        <w:rFonts w:hint="default"/>
      </w:rPr>
    </w:lvl>
    <w:lvl w:ilvl="3" w:tplc="93862A48">
      <w:numFmt w:val="bullet"/>
      <w:lvlText w:val="•"/>
      <w:lvlJc w:val="left"/>
      <w:pPr>
        <w:ind w:left="4839" w:hanging="312"/>
      </w:pPr>
      <w:rPr>
        <w:rFonts w:hint="default"/>
      </w:rPr>
    </w:lvl>
    <w:lvl w:ilvl="4" w:tplc="5E6E3636">
      <w:numFmt w:val="bullet"/>
      <w:lvlText w:val="•"/>
      <w:lvlJc w:val="left"/>
      <w:pPr>
        <w:ind w:left="5786" w:hanging="312"/>
      </w:pPr>
      <w:rPr>
        <w:rFonts w:hint="default"/>
      </w:rPr>
    </w:lvl>
    <w:lvl w:ilvl="5" w:tplc="464E6FB6">
      <w:numFmt w:val="bullet"/>
      <w:lvlText w:val="•"/>
      <w:lvlJc w:val="left"/>
      <w:pPr>
        <w:ind w:left="6733" w:hanging="312"/>
      </w:pPr>
      <w:rPr>
        <w:rFonts w:hint="default"/>
      </w:rPr>
    </w:lvl>
    <w:lvl w:ilvl="6" w:tplc="F264AC08">
      <w:numFmt w:val="bullet"/>
      <w:lvlText w:val="•"/>
      <w:lvlJc w:val="left"/>
      <w:pPr>
        <w:ind w:left="7679" w:hanging="312"/>
      </w:pPr>
      <w:rPr>
        <w:rFonts w:hint="default"/>
      </w:rPr>
    </w:lvl>
    <w:lvl w:ilvl="7" w:tplc="37981D8E">
      <w:numFmt w:val="bullet"/>
      <w:lvlText w:val="•"/>
      <w:lvlJc w:val="left"/>
      <w:pPr>
        <w:ind w:left="8626" w:hanging="312"/>
      </w:pPr>
      <w:rPr>
        <w:rFonts w:hint="default"/>
      </w:rPr>
    </w:lvl>
    <w:lvl w:ilvl="8" w:tplc="559A80E2">
      <w:numFmt w:val="bullet"/>
      <w:lvlText w:val="•"/>
      <w:lvlJc w:val="left"/>
      <w:pPr>
        <w:ind w:left="9573" w:hanging="312"/>
      </w:pPr>
      <w:rPr>
        <w:rFonts w:hint="default"/>
      </w:rPr>
    </w:lvl>
  </w:abstractNum>
  <w:abstractNum w:abstractNumId="6">
    <w:nsid w:val="1C046B53"/>
    <w:multiLevelType w:val="multilevel"/>
    <w:tmpl w:val="58B6A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8DE6458"/>
    <w:multiLevelType w:val="multilevel"/>
    <w:tmpl w:val="B9BAC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3D26A58"/>
    <w:multiLevelType w:val="hybridMultilevel"/>
    <w:tmpl w:val="0EE60510"/>
    <w:lvl w:ilvl="0" w:tplc="8FB47C6E">
      <w:start w:val="1"/>
      <w:numFmt w:val="decimal"/>
      <w:lvlText w:val="%1)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C9C12C4">
      <w:start w:val="1"/>
      <w:numFmt w:val="decimal"/>
      <w:lvlText w:val="%2."/>
      <w:lvlJc w:val="left"/>
      <w:pPr>
        <w:ind w:left="10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5478FEA2">
      <w:numFmt w:val="bullet"/>
      <w:lvlText w:val="•"/>
      <w:lvlJc w:val="left"/>
      <w:pPr>
        <w:ind w:left="1865" w:hanging="245"/>
      </w:pPr>
      <w:rPr>
        <w:rFonts w:hint="default"/>
      </w:rPr>
    </w:lvl>
    <w:lvl w:ilvl="3" w:tplc="1EEEE55C">
      <w:numFmt w:val="bullet"/>
      <w:lvlText w:val="•"/>
      <w:lvlJc w:val="left"/>
      <w:pPr>
        <w:ind w:left="2910" w:hanging="245"/>
      </w:pPr>
      <w:rPr>
        <w:rFonts w:hint="default"/>
      </w:rPr>
    </w:lvl>
    <w:lvl w:ilvl="4" w:tplc="88E8C25A">
      <w:numFmt w:val="bullet"/>
      <w:lvlText w:val="•"/>
      <w:lvlJc w:val="left"/>
      <w:pPr>
        <w:ind w:left="3955" w:hanging="245"/>
      </w:pPr>
      <w:rPr>
        <w:rFonts w:hint="default"/>
      </w:rPr>
    </w:lvl>
    <w:lvl w:ilvl="5" w:tplc="97C60FE0">
      <w:numFmt w:val="bullet"/>
      <w:lvlText w:val="•"/>
      <w:lvlJc w:val="left"/>
      <w:pPr>
        <w:ind w:left="5000" w:hanging="245"/>
      </w:pPr>
      <w:rPr>
        <w:rFonts w:hint="default"/>
      </w:rPr>
    </w:lvl>
    <w:lvl w:ilvl="6" w:tplc="530E9176">
      <w:numFmt w:val="bullet"/>
      <w:lvlText w:val="•"/>
      <w:lvlJc w:val="left"/>
      <w:pPr>
        <w:ind w:left="6045" w:hanging="245"/>
      </w:pPr>
      <w:rPr>
        <w:rFonts w:hint="default"/>
      </w:rPr>
    </w:lvl>
    <w:lvl w:ilvl="7" w:tplc="FCD4E7B8">
      <w:numFmt w:val="bullet"/>
      <w:lvlText w:val="•"/>
      <w:lvlJc w:val="left"/>
      <w:pPr>
        <w:ind w:left="7090" w:hanging="245"/>
      </w:pPr>
      <w:rPr>
        <w:rFonts w:hint="default"/>
      </w:rPr>
    </w:lvl>
    <w:lvl w:ilvl="8" w:tplc="1F68364A">
      <w:numFmt w:val="bullet"/>
      <w:lvlText w:val="•"/>
      <w:lvlJc w:val="left"/>
      <w:pPr>
        <w:ind w:left="8136" w:hanging="245"/>
      </w:pPr>
      <w:rPr>
        <w:rFonts w:hint="default"/>
      </w:rPr>
    </w:lvl>
  </w:abstractNum>
  <w:abstractNum w:abstractNumId="9">
    <w:nsid w:val="548D692F"/>
    <w:multiLevelType w:val="hybridMultilevel"/>
    <w:tmpl w:val="12AA53F4"/>
    <w:lvl w:ilvl="0" w:tplc="17F8DEC0">
      <w:start w:val="1"/>
      <w:numFmt w:val="decimal"/>
      <w:lvlText w:val="%1."/>
      <w:lvlJc w:val="left"/>
      <w:pPr>
        <w:ind w:left="1972" w:hanging="28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966AAB2">
      <w:numFmt w:val="bullet"/>
      <w:lvlText w:val="•"/>
      <w:lvlJc w:val="left"/>
      <w:pPr>
        <w:ind w:left="2928" w:hanging="286"/>
      </w:pPr>
      <w:rPr>
        <w:rFonts w:hint="default"/>
      </w:rPr>
    </w:lvl>
    <w:lvl w:ilvl="2" w:tplc="1224577E">
      <w:numFmt w:val="bullet"/>
      <w:lvlText w:val="•"/>
      <w:lvlJc w:val="left"/>
      <w:pPr>
        <w:ind w:left="3877" w:hanging="286"/>
      </w:pPr>
      <w:rPr>
        <w:rFonts w:hint="default"/>
      </w:rPr>
    </w:lvl>
    <w:lvl w:ilvl="3" w:tplc="0CC09F48">
      <w:numFmt w:val="bullet"/>
      <w:lvlText w:val="•"/>
      <w:lvlJc w:val="left"/>
      <w:pPr>
        <w:ind w:left="4825" w:hanging="286"/>
      </w:pPr>
      <w:rPr>
        <w:rFonts w:hint="default"/>
      </w:rPr>
    </w:lvl>
    <w:lvl w:ilvl="4" w:tplc="38B27024">
      <w:numFmt w:val="bullet"/>
      <w:lvlText w:val="•"/>
      <w:lvlJc w:val="left"/>
      <w:pPr>
        <w:ind w:left="5774" w:hanging="286"/>
      </w:pPr>
      <w:rPr>
        <w:rFonts w:hint="default"/>
      </w:rPr>
    </w:lvl>
    <w:lvl w:ilvl="5" w:tplc="B4B2B900">
      <w:numFmt w:val="bullet"/>
      <w:lvlText w:val="•"/>
      <w:lvlJc w:val="left"/>
      <w:pPr>
        <w:ind w:left="6723" w:hanging="286"/>
      </w:pPr>
      <w:rPr>
        <w:rFonts w:hint="default"/>
      </w:rPr>
    </w:lvl>
    <w:lvl w:ilvl="6" w:tplc="E7C87DD6">
      <w:numFmt w:val="bullet"/>
      <w:lvlText w:val="•"/>
      <w:lvlJc w:val="left"/>
      <w:pPr>
        <w:ind w:left="7671" w:hanging="286"/>
      </w:pPr>
      <w:rPr>
        <w:rFonts w:hint="default"/>
      </w:rPr>
    </w:lvl>
    <w:lvl w:ilvl="7" w:tplc="F04C5E34">
      <w:numFmt w:val="bullet"/>
      <w:lvlText w:val="•"/>
      <w:lvlJc w:val="left"/>
      <w:pPr>
        <w:ind w:left="8620" w:hanging="286"/>
      </w:pPr>
      <w:rPr>
        <w:rFonts w:hint="default"/>
      </w:rPr>
    </w:lvl>
    <w:lvl w:ilvl="8" w:tplc="72D254EC">
      <w:numFmt w:val="bullet"/>
      <w:lvlText w:val="•"/>
      <w:lvlJc w:val="left"/>
      <w:pPr>
        <w:ind w:left="9569" w:hanging="286"/>
      </w:pPr>
      <w:rPr>
        <w:rFonts w:hint="default"/>
      </w:rPr>
    </w:lvl>
  </w:abstractNum>
  <w:abstractNum w:abstractNumId="10">
    <w:nsid w:val="57785866"/>
    <w:multiLevelType w:val="multilevel"/>
    <w:tmpl w:val="21122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92F2C55"/>
    <w:multiLevelType w:val="multilevel"/>
    <w:tmpl w:val="E5CA0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1095BC2"/>
    <w:multiLevelType w:val="multilevel"/>
    <w:tmpl w:val="F372F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A370D5"/>
    <w:multiLevelType w:val="hybridMultilevel"/>
    <w:tmpl w:val="E4B6C358"/>
    <w:lvl w:ilvl="0" w:tplc="78D86638">
      <w:start w:val="13"/>
      <w:numFmt w:val="decimal"/>
      <w:lvlText w:val="%1."/>
      <w:lvlJc w:val="left"/>
      <w:pPr>
        <w:ind w:left="1998" w:hanging="3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34C61F0">
      <w:numFmt w:val="bullet"/>
      <w:lvlText w:val="•"/>
      <w:lvlJc w:val="left"/>
      <w:pPr>
        <w:ind w:left="2946" w:hanging="312"/>
      </w:pPr>
      <w:rPr>
        <w:rFonts w:hint="default"/>
      </w:rPr>
    </w:lvl>
    <w:lvl w:ilvl="2" w:tplc="B2C23920">
      <w:numFmt w:val="bullet"/>
      <w:lvlText w:val="•"/>
      <w:lvlJc w:val="left"/>
      <w:pPr>
        <w:ind w:left="3893" w:hanging="312"/>
      </w:pPr>
      <w:rPr>
        <w:rFonts w:hint="default"/>
      </w:rPr>
    </w:lvl>
    <w:lvl w:ilvl="3" w:tplc="124438FC">
      <w:numFmt w:val="bullet"/>
      <w:lvlText w:val="•"/>
      <w:lvlJc w:val="left"/>
      <w:pPr>
        <w:ind w:left="4839" w:hanging="312"/>
      </w:pPr>
      <w:rPr>
        <w:rFonts w:hint="default"/>
      </w:rPr>
    </w:lvl>
    <w:lvl w:ilvl="4" w:tplc="8B56CF86">
      <w:numFmt w:val="bullet"/>
      <w:lvlText w:val="•"/>
      <w:lvlJc w:val="left"/>
      <w:pPr>
        <w:ind w:left="5786" w:hanging="312"/>
      </w:pPr>
      <w:rPr>
        <w:rFonts w:hint="default"/>
      </w:rPr>
    </w:lvl>
    <w:lvl w:ilvl="5" w:tplc="FA36A4B8">
      <w:numFmt w:val="bullet"/>
      <w:lvlText w:val="•"/>
      <w:lvlJc w:val="left"/>
      <w:pPr>
        <w:ind w:left="6733" w:hanging="312"/>
      </w:pPr>
      <w:rPr>
        <w:rFonts w:hint="default"/>
      </w:rPr>
    </w:lvl>
    <w:lvl w:ilvl="6" w:tplc="CBAE60BA">
      <w:numFmt w:val="bullet"/>
      <w:lvlText w:val="•"/>
      <w:lvlJc w:val="left"/>
      <w:pPr>
        <w:ind w:left="7679" w:hanging="312"/>
      </w:pPr>
      <w:rPr>
        <w:rFonts w:hint="default"/>
      </w:rPr>
    </w:lvl>
    <w:lvl w:ilvl="7" w:tplc="3820B23E">
      <w:numFmt w:val="bullet"/>
      <w:lvlText w:val="•"/>
      <w:lvlJc w:val="left"/>
      <w:pPr>
        <w:ind w:left="8626" w:hanging="312"/>
      </w:pPr>
      <w:rPr>
        <w:rFonts w:hint="default"/>
      </w:rPr>
    </w:lvl>
    <w:lvl w:ilvl="8" w:tplc="A1F258F4">
      <w:numFmt w:val="bullet"/>
      <w:lvlText w:val="•"/>
      <w:lvlJc w:val="left"/>
      <w:pPr>
        <w:ind w:left="9573" w:hanging="312"/>
      </w:pPr>
      <w:rPr>
        <w:rFonts w:hint="default"/>
      </w:rPr>
    </w:lvl>
  </w:abstractNum>
  <w:abstractNum w:abstractNumId="14">
    <w:nsid w:val="6CBE1015"/>
    <w:multiLevelType w:val="hybridMultilevel"/>
    <w:tmpl w:val="631220E0"/>
    <w:lvl w:ilvl="0" w:tplc="A4C0CD1C">
      <w:start w:val="18"/>
      <w:numFmt w:val="decimal"/>
      <w:lvlText w:val="%1."/>
      <w:lvlJc w:val="left"/>
      <w:pPr>
        <w:ind w:left="1998" w:hanging="3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E4207D4">
      <w:numFmt w:val="bullet"/>
      <w:lvlText w:val="•"/>
      <w:lvlJc w:val="left"/>
      <w:pPr>
        <w:ind w:left="2946" w:hanging="312"/>
      </w:pPr>
      <w:rPr>
        <w:rFonts w:hint="default"/>
      </w:rPr>
    </w:lvl>
    <w:lvl w:ilvl="2" w:tplc="CB38CB0A">
      <w:numFmt w:val="bullet"/>
      <w:lvlText w:val="•"/>
      <w:lvlJc w:val="left"/>
      <w:pPr>
        <w:ind w:left="3893" w:hanging="312"/>
      </w:pPr>
      <w:rPr>
        <w:rFonts w:hint="default"/>
      </w:rPr>
    </w:lvl>
    <w:lvl w:ilvl="3" w:tplc="B828594A">
      <w:numFmt w:val="bullet"/>
      <w:lvlText w:val="•"/>
      <w:lvlJc w:val="left"/>
      <w:pPr>
        <w:ind w:left="4839" w:hanging="312"/>
      </w:pPr>
      <w:rPr>
        <w:rFonts w:hint="default"/>
      </w:rPr>
    </w:lvl>
    <w:lvl w:ilvl="4" w:tplc="CC16DD5A">
      <w:numFmt w:val="bullet"/>
      <w:lvlText w:val="•"/>
      <w:lvlJc w:val="left"/>
      <w:pPr>
        <w:ind w:left="5786" w:hanging="312"/>
      </w:pPr>
      <w:rPr>
        <w:rFonts w:hint="default"/>
      </w:rPr>
    </w:lvl>
    <w:lvl w:ilvl="5" w:tplc="72C8DFE0">
      <w:numFmt w:val="bullet"/>
      <w:lvlText w:val="•"/>
      <w:lvlJc w:val="left"/>
      <w:pPr>
        <w:ind w:left="6733" w:hanging="312"/>
      </w:pPr>
      <w:rPr>
        <w:rFonts w:hint="default"/>
      </w:rPr>
    </w:lvl>
    <w:lvl w:ilvl="6" w:tplc="45927D2C">
      <w:numFmt w:val="bullet"/>
      <w:lvlText w:val="•"/>
      <w:lvlJc w:val="left"/>
      <w:pPr>
        <w:ind w:left="7679" w:hanging="312"/>
      </w:pPr>
      <w:rPr>
        <w:rFonts w:hint="default"/>
      </w:rPr>
    </w:lvl>
    <w:lvl w:ilvl="7" w:tplc="60C6E3F0">
      <w:numFmt w:val="bullet"/>
      <w:lvlText w:val="•"/>
      <w:lvlJc w:val="left"/>
      <w:pPr>
        <w:ind w:left="8626" w:hanging="312"/>
      </w:pPr>
      <w:rPr>
        <w:rFonts w:hint="default"/>
      </w:rPr>
    </w:lvl>
    <w:lvl w:ilvl="8" w:tplc="F5EAA4B2">
      <w:numFmt w:val="bullet"/>
      <w:lvlText w:val="•"/>
      <w:lvlJc w:val="left"/>
      <w:pPr>
        <w:ind w:left="9573" w:hanging="312"/>
      </w:pPr>
      <w:rPr>
        <w:rFonts w:hint="default"/>
      </w:rPr>
    </w:lvl>
  </w:abstractNum>
  <w:abstractNum w:abstractNumId="15">
    <w:nsid w:val="7193692F"/>
    <w:multiLevelType w:val="multilevel"/>
    <w:tmpl w:val="03DC8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4AA6F61"/>
    <w:multiLevelType w:val="hybridMultilevel"/>
    <w:tmpl w:val="7840B10E"/>
    <w:lvl w:ilvl="0" w:tplc="E2D0D24E">
      <w:start w:val="3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37C731E">
      <w:start w:val="1"/>
      <w:numFmt w:val="decimal"/>
      <w:lvlText w:val="%2."/>
      <w:lvlJc w:val="left"/>
      <w:pPr>
        <w:ind w:left="461" w:hanging="708"/>
      </w:pPr>
      <w:rPr>
        <w:rFonts w:cs="Times New Roman" w:hint="default"/>
        <w:w w:val="100"/>
      </w:rPr>
    </w:lvl>
    <w:lvl w:ilvl="2" w:tplc="DA9047DE">
      <w:numFmt w:val="bullet"/>
      <w:lvlText w:val="•"/>
      <w:lvlJc w:val="left"/>
      <w:pPr>
        <w:ind w:left="2185" w:hanging="708"/>
      </w:pPr>
      <w:rPr>
        <w:rFonts w:hint="default"/>
      </w:rPr>
    </w:lvl>
    <w:lvl w:ilvl="3" w:tplc="69AA0FC2">
      <w:numFmt w:val="bullet"/>
      <w:lvlText w:val="•"/>
      <w:lvlJc w:val="left"/>
      <w:pPr>
        <w:ind w:left="3190" w:hanging="708"/>
      </w:pPr>
      <w:rPr>
        <w:rFonts w:hint="default"/>
      </w:rPr>
    </w:lvl>
    <w:lvl w:ilvl="4" w:tplc="D94AAB5C">
      <w:numFmt w:val="bullet"/>
      <w:lvlText w:val="•"/>
      <w:lvlJc w:val="left"/>
      <w:pPr>
        <w:ind w:left="4195" w:hanging="708"/>
      </w:pPr>
      <w:rPr>
        <w:rFonts w:hint="default"/>
      </w:rPr>
    </w:lvl>
    <w:lvl w:ilvl="5" w:tplc="5CD60EB4">
      <w:numFmt w:val="bullet"/>
      <w:lvlText w:val="•"/>
      <w:lvlJc w:val="left"/>
      <w:pPr>
        <w:ind w:left="5200" w:hanging="708"/>
      </w:pPr>
      <w:rPr>
        <w:rFonts w:hint="default"/>
      </w:rPr>
    </w:lvl>
    <w:lvl w:ilvl="6" w:tplc="948665CE">
      <w:numFmt w:val="bullet"/>
      <w:lvlText w:val="•"/>
      <w:lvlJc w:val="left"/>
      <w:pPr>
        <w:ind w:left="6205" w:hanging="708"/>
      </w:pPr>
      <w:rPr>
        <w:rFonts w:hint="default"/>
      </w:rPr>
    </w:lvl>
    <w:lvl w:ilvl="7" w:tplc="24CC2852">
      <w:numFmt w:val="bullet"/>
      <w:lvlText w:val="•"/>
      <w:lvlJc w:val="left"/>
      <w:pPr>
        <w:ind w:left="7210" w:hanging="708"/>
      </w:pPr>
      <w:rPr>
        <w:rFonts w:hint="default"/>
      </w:rPr>
    </w:lvl>
    <w:lvl w:ilvl="8" w:tplc="23F0079E">
      <w:numFmt w:val="bullet"/>
      <w:lvlText w:val="•"/>
      <w:lvlJc w:val="left"/>
      <w:pPr>
        <w:ind w:left="8216" w:hanging="708"/>
      </w:pPr>
      <w:rPr>
        <w:rFonts w:hint="default"/>
      </w:rPr>
    </w:lvl>
  </w:abstractNum>
  <w:abstractNum w:abstractNumId="17">
    <w:nsid w:val="77CE6A9A"/>
    <w:multiLevelType w:val="hybridMultilevel"/>
    <w:tmpl w:val="E80835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0"/>
  </w:num>
  <w:num w:numId="5">
    <w:abstractNumId w:val="3"/>
  </w:num>
  <w:num w:numId="6">
    <w:abstractNumId w:val="15"/>
  </w:num>
  <w:num w:numId="7">
    <w:abstractNumId w:val="6"/>
  </w:num>
  <w:num w:numId="8">
    <w:abstractNumId w:val="11"/>
  </w:num>
  <w:num w:numId="9">
    <w:abstractNumId w:val="7"/>
  </w:num>
  <w:num w:numId="10">
    <w:abstractNumId w:val="2"/>
  </w:num>
  <w:num w:numId="11">
    <w:abstractNumId w:val="16"/>
  </w:num>
  <w:num w:numId="12">
    <w:abstractNumId w:val="8"/>
  </w:num>
  <w:num w:numId="13">
    <w:abstractNumId w:val="17"/>
  </w:num>
  <w:num w:numId="14">
    <w:abstractNumId w:val="5"/>
  </w:num>
  <w:num w:numId="15">
    <w:abstractNumId w:val="14"/>
  </w:num>
  <w:num w:numId="16">
    <w:abstractNumId w:val="13"/>
  </w:num>
  <w:num w:numId="17">
    <w:abstractNumId w:val="4"/>
  </w:num>
  <w:num w:numId="18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63F"/>
    <w:rsid w:val="00060144"/>
    <w:rsid w:val="000A3DA7"/>
    <w:rsid w:val="000A777F"/>
    <w:rsid w:val="000C0DBB"/>
    <w:rsid w:val="001411F5"/>
    <w:rsid w:val="00156D5C"/>
    <w:rsid w:val="001B3FA3"/>
    <w:rsid w:val="001C37F6"/>
    <w:rsid w:val="001E2D9A"/>
    <w:rsid w:val="00200623"/>
    <w:rsid w:val="00217AB4"/>
    <w:rsid w:val="002310D0"/>
    <w:rsid w:val="00254A1F"/>
    <w:rsid w:val="002D55D4"/>
    <w:rsid w:val="003463F1"/>
    <w:rsid w:val="00367C5D"/>
    <w:rsid w:val="00375D4D"/>
    <w:rsid w:val="0039025F"/>
    <w:rsid w:val="003908CA"/>
    <w:rsid w:val="00393ADD"/>
    <w:rsid w:val="00482BE0"/>
    <w:rsid w:val="005112E2"/>
    <w:rsid w:val="00560E12"/>
    <w:rsid w:val="00591E19"/>
    <w:rsid w:val="005B708B"/>
    <w:rsid w:val="005C7858"/>
    <w:rsid w:val="005F18A7"/>
    <w:rsid w:val="005F43B6"/>
    <w:rsid w:val="00605584"/>
    <w:rsid w:val="006A3468"/>
    <w:rsid w:val="006A683B"/>
    <w:rsid w:val="006F2773"/>
    <w:rsid w:val="00705DEC"/>
    <w:rsid w:val="00722FD9"/>
    <w:rsid w:val="007233FE"/>
    <w:rsid w:val="007C1FF9"/>
    <w:rsid w:val="007F28C1"/>
    <w:rsid w:val="00811C11"/>
    <w:rsid w:val="008247BD"/>
    <w:rsid w:val="00884B82"/>
    <w:rsid w:val="008C5A04"/>
    <w:rsid w:val="008D1736"/>
    <w:rsid w:val="008D61C2"/>
    <w:rsid w:val="008D6CF1"/>
    <w:rsid w:val="008E14FE"/>
    <w:rsid w:val="009253A6"/>
    <w:rsid w:val="00974634"/>
    <w:rsid w:val="009811FD"/>
    <w:rsid w:val="009A0185"/>
    <w:rsid w:val="009C5F17"/>
    <w:rsid w:val="009F75B7"/>
    <w:rsid w:val="00A00542"/>
    <w:rsid w:val="00A07879"/>
    <w:rsid w:val="00AB65E5"/>
    <w:rsid w:val="00AF79F9"/>
    <w:rsid w:val="00B02A78"/>
    <w:rsid w:val="00B06B83"/>
    <w:rsid w:val="00B06DAC"/>
    <w:rsid w:val="00BE00A3"/>
    <w:rsid w:val="00BF4BC8"/>
    <w:rsid w:val="00C02061"/>
    <w:rsid w:val="00C276B0"/>
    <w:rsid w:val="00C36195"/>
    <w:rsid w:val="00C42044"/>
    <w:rsid w:val="00C657C8"/>
    <w:rsid w:val="00CD6B12"/>
    <w:rsid w:val="00D044BC"/>
    <w:rsid w:val="00D517BE"/>
    <w:rsid w:val="00D63DDE"/>
    <w:rsid w:val="00DC09C4"/>
    <w:rsid w:val="00DD3E62"/>
    <w:rsid w:val="00E14DB1"/>
    <w:rsid w:val="00E475F4"/>
    <w:rsid w:val="00EC72D1"/>
    <w:rsid w:val="00EC763F"/>
    <w:rsid w:val="00EF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63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8D17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2D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173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E2D9A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NormalWeb">
    <w:name w:val="Normal (Web)"/>
    <w:basedOn w:val="Normal"/>
    <w:link w:val="NormalWebChar"/>
    <w:uiPriority w:val="99"/>
    <w:rsid w:val="00EC763F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uiPriority w:val="99"/>
    <w:locked/>
    <w:rsid w:val="00EC763F"/>
    <w:rPr>
      <w:rFonts w:ascii="Times New Roman" w:hAnsi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EC76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763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C763F"/>
    <w:rPr>
      <w:rFonts w:cs="Times New Roman"/>
    </w:rPr>
  </w:style>
  <w:style w:type="paragraph" w:customStyle="1" w:styleId="Default">
    <w:name w:val="Default"/>
    <w:uiPriority w:val="99"/>
    <w:rsid w:val="00EC763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99"/>
    <w:rsid w:val="00EC763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8D173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8D1736"/>
    <w:rPr>
      <w:rFonts w:ascii="Arial" w:hAnsi="Arial" w:cs="Arial"/>
      <w:vanish/>
      <w:sz w:val="16"/>
      <w:szCs w:val="16"/>
      <w:lang w:eastAsia="ru-RU"/>
    </w:rPr>
  </w:style>
  <w:style w:type="character" w:customStyle="1" w:styleId="b24-form-control-required">
    <w:name w:val="b24-form-control-required"/>
    <w:basedOn w:val="DefaultParagraphFont"/>
    <w:uiPriority w:val="99"/>
    <w:rsid w:val="008D1736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8D173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8D1736"/>
    <w:rPr>
      <w:rFonts w:ascii="Arial" w:hAnsi="Arial" w:cs="Arial"/>
      <w:vanish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8D1736"/>
    <w:rPr>
      <w:rFonts w:cs="Times New Roman"/>
      <w:color w:val="0000FF"/>
      <w:u w:val="single"/>
    </w:rPr>
  </w:style>
  <w:style w:type="character" w:customStyle="1" w:styleId="lmssolutioncheckboxrightanswerscount-sc-19o6arh-5">
    <w:name w:val="lmssolutioncheckbox__rightanswerscount-sc-19o6arh-5"/>
    <w:basedOn w:val="DefaultParagraphFont"/>
    <w:uiPriority w:val="99"/>
    <w:rsid w:val="008D1736"/>
    <w:rPr>
      <w:rFonts w:cs="Times New Roman"/>
    </w:rPr>
  </w:style>
  <w:style w:type="table" w:customStyle="1" w:styleId="TableNormal1">
    <w:name w:val="Table Normal1"/>
    <w:uiPriority w:val="99"/>
    <w:semiHidden/>
    <w:rsid w:val="005C7858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5C7858"/>
    <w:pPr>
      <w:widowControl w:val="0"/>
      <w:autoSpaceDE w:val="0"/>
      <w:autoSpaceDN w:val="0"/>
      <w:ind w:left="901"/>
    </w:pPr>
    <w:rPr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C7858"/>
    <w:rPr>
      <w:rFonts w:ascii="Times New Roman" w:hAnsi="Times New Roman" w:cs="Times New Roman"/>
      <w:sz w:val="20"/>
      <w:szCs w:val="20"/>
    </w:rPr>
  </w:style>
  <w:style w:type="paragraph" w:customStyle="1" w:styleId="11">
    <w:name w:val="Заголовок 11"/>
    <w:basedOn w:val="Normal"/>
    <w:uiPriority w:val="99"/>
    <w:rsid w:val="005C7858"/>
    <w:pPr>
      <w:widowControl w:val="0"/>
      <w:autoSpaceDE w:val="0"/>
      <w:autoSpaceDN w:val="0"/>
      <w:ind w:left="901"/>
      <w:outlineLvl w:val="1"/>
    </w:pPr>
    <w:rPr>
      <w:b/>
      <w:bCs/>
      <w:sz w:val="28"/>
      <w:szCs w:val="28"/>
      <w:lang w:eastAsia="en-US"/>
    </w:rPr>
  </w:style>
  <w:style w:type="paragraph" w:customStyle="1" w:styleId="21">
    <w:name w:val="Заголовок 21"/>
    <w:basedOn w:val="Normal"/>
    <w:uiPriority w:val="99"/>
    <w:rsid w:val="005C7858"/>
    <w:pPr>
      <w:widowControl w:val="0"/>
      <w:autoSpaceDE w:val="0"/>
      <w:autoSpaceDN w:val="0"/>
      <w:ind w:left="1609"/>
      <w:outlineLvl w:val="2"/>
    </w:pPr>
    <w:rPr>
      <w:b/>
      <w:bCs/>
      <w:lang w:eastAsia="en-US"/>
    </w:rPr>
  </w:style>
  <w:style w:type="paragraph" w:customStyle="1" w:styleId="31">
    <w:name w:val="Заголовок 31"/>
    <w:basedOn w:val="Normal"/>
    <w:uiPriority w:val="99"/>
    <w:rsid w:val="005C7858"/>
    <w:pPr>
      <w:widowControl w:val="0"/>
      <w:autoSpaceDE w:val="0"/>
      <w:autoSpaceDN w:val="0"/>
      <w:ind w:left="901"/>
      <w:outlineLvl w:val="3"/>
    </w:pPr>
    <w:rPr>
      <w:b/>
      <w:bCs/>
      <w:sz w:val="20"/>
      <w:szCs w:val="20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5C7858"/>
    <w:pPr>
      <w:widowControl w:val="0"/>
      <w:autoSpaceDE w:val="0"/>
      <w:autoSpaceDN w:val="0"/>
      <w:ind w:left="901"/>
    </w:pPr>
    <w:rPr>
      <w:sz w:val="20"/>
      <w:szCs w:val="20"/>
      <w:lang w:eastAsia="ko-KR"/>
    </w:rPr>
  </w:style>
  <w:style w:type="character" w:customStyle="1" w:styleId="ListParagraphChar">
    <w:name w:val="List Paragraph Char"/>
    <w:link w:val="ListParagraph"/>
    <w:uiPriority w:val="99"/>
    <w:locked/>
    <w:rsid w:val="00BE00A3"/>
    <w:rPr>
      <w:rFonts w:ascii="Times New Roman" w:hAnsi="Times New Roman"/>
    </w:rPr>
  </w:style>
  <w:style w:type="paragraph" w:styleId="Title">
    <w:name w:val="Title"/>
    <w:basedOn w:val="Normal"/>
    <w:link w:val="TitleChar"/>
    <w:uiPriority w:val="99"/>
    <w:qFormat/>
    <w:rsid w:val="00BE00A3"/>
    <w:pPr>
      <w:jc w:val="center"/>
    </w:pPr>
    <w:rPr>
      <w:b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BE00A3"/>
    <w:rPr>
      <w:rFonts w:ascii="Times New Roman" w:hAnsi="Times New Roman" w:cs="Times New Roman"/>
      <w:b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482BE0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82BE0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4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2BE0"/>
    <w:rPr>
      <w:rFonts w:ascii="Tahoma" w:hAnsi="Tahoma" w:cs="Tahoma"/>
      <w:sz w:val="16"/>
      <w:szCs w:val="16"/>
      <w:lang w:eastAsia="ru-RU"/>
    </w:rPr>
  </w:style>
  <w:style w:type="paragraph" w:customStyle="1" w:styleId="Heading11">
    <w:name w:val="Heading 11"/>
    <w:basedOn w:val="Normal"/>
    <w:uiPriority w:val="99"/>
    <w:rsid w:val="007233FE"/>
    <w:pPr>
      <w:widowControl w:val="0"/>
      <w:autoSpaceDE w:val="0"/>
      <w:autoSpaceDN w:val="0"/>
      <w:ind w:left="821"/>
      <w:outlineLvl w:val="1"/>
    </w:pPr>
    <w:rPr>
      <w:b/>
      <w:bCs/>
      <w:lang w:eastAsia="en-US"/>
    </w:rPr>
  </w:style>
  <w:style w:type="paragraph" w:customStyle="1" w:styleId="Heading21">
    <w:name w:val="Heading 21"/>
    <w:basedOn w:val="Normal"/>
    <w:uiPriority w:val="99"/>
    <w:rsid w:val="00D044BC"/>
    <w:pPr>
      <w:widowControl w:val="0"/>
      <w:autoSpaceDE w:val="0"/>
      <w:autoSpaceDN w:val="0"/>
      <w:ind w:left="1410"/>
      <w:outlineLvl w:val="2"/>
    </w:pPr>
    <w:rPr>
      <w:b/>
      <w:bCs/>
      <w:lang w:eastAsia="en-US"/>
    </w:rPr>
  </w:style>
  <w:style w:type="paragraph" w:customStyle="1" w:styleId="41">
    <w:name w:val="Заголовок 41"/>
    <w:basedOn w:val="Normal"/>
    <w:uiPriority w:val="99"/>
    <w:rsid w:val="006A683B"/>
    <w:pPr>
      <w:widowControl w:val="0"/>
      <w:autoSpaceDE w:val="0"/>
      <w:autoSpaceDN w:val="0"/>
      <w:ind w:left="479"/>
      <w:outlineLvl w:val="4"/>
    </w:pPr>
    <w:rPr>
      <w:b/>
      <w:bCs/>
      <w:lang w:eastAsia="en-US"/>
    </w:rPr>
  </w:style>
  <w:style w:type="paragraph" w:customStyle="1" w:styleId="61">
    <w:name w:val="Заголовок 61"/>
    <w:basedOn w:val="Normal"/>
    <w:uiPriority w:val="99"/>
    <w:rsid w:val="00AB65E5"/>
    <w:pPr>
      <w:widowControl w:val="0"/>
      <w:autoSpaceDE w:val="0"/>
      <w:autoSpaceDN w:val="0"/>
      <w:spacing w:line="228" w:lineRule="exact"/>
      <w:ind w:left="479"/>
      <w:outlineLvl w:val="6"/>
    </w:pPr>
    <w:rPr>
      <w:b/>
      <w:bCs/>
      <w:sz w:val="20"/>
      <w:szCs w:val="20"/>
      <w:lang w:eastAsia="en-US"/>
    </w:rPr>
  </w:style>
  <w:style w:type="character" w:customStyle="1" w:styleId="searchable">
    <w:name w:val="searchable"/>
    <w:basedOn w:val="DefaultParagraphFont"/>
    <w:uiPriority w:val="99"/>
    <w:rsid w:val="00375D4D"/>
    <w:rPr>
      <w:rFonts w:cs="Times New Roman"/>
    </w:rPr>
  </w:style>
  <w:style w:type="paragraph" w:customStyle="1" w:styleId="western">
    <w:name w:val="western"/>
    <w:basedOn w:val="Normal"/>
    <w:uiPriority w:val="99"/>
    <w:rsid w:val="009C5F1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8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8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38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383171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31" w:color="DDDDDD"/>
          </w:divBdr>
          <w:divsChild>
            <w:div w:id="1192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8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11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2" w:color="F2254F"/>
                            <w:left w:val="none" w:sz="0" w:space="2" w:color="F2254F"/>
                            <w:bottom w:val="none" w:sz="0" w:space="2" w:color="F2254F"/>
                            <w:right w:val="none" w:sz="0" w:space="2" w:color="F2254F"/>
                          </w:divBdr>
                          <w:divsChild>
                            <w:div w:id="11923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38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83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382957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2383068">
                                          <w:marLeft w:val="0"/>
                                          <w:marRight w:val="0"/>
                                          <w:marTop w:val="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238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38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383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383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383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383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2383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238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383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383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38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2383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2383190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38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23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38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38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8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38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829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829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29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29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29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29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0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0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0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0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0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0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1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21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8321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3831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20</Pages>
  <Words>3631</Words>
  <Characters>20699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Русика</dc:creator>
  <cp:keywords/>
  <dc:description/>
  <cp:lastModifiedBy>user</cp:lastModifiedBy>
  <cp:revision>5</cp:revision>
  <dcterms:created xsi:type="dcterms:W3CDTF">2023-04-26T23:05:00Z</dcterms:created>
  <dcterms:modified xsi:type="dcterms:W3CDTF">2024-11-28T19:36:00Z</dcterms:modified>
</cp:coreProperties>
</file>